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E8" w:rsidRDefault="00185548" w:rsidP="00493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5548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v8j9hJwIAAEwEAAAOAAAAAAAAAAAAAAAAAC4CAABkcnMvZTJvRG9jLnhtbFBL&#10;AQItABQABgAIAAAAIQBLiSbN1gAAAAUBAAAPAAAAAAAAAAAAAAAAAIEEAABkcnMvZG93bnJldi54&#10;bWxQSwUGAAAAAAQABADzAAAAhAUAAAAA&#10;" filled="f" stroked="f">
            <v:textbox style="mso-fit-shape-to-text:t">
              <w:txbxContent>
                <w:p w:rsidR="00EC4849" w:rsidRPr="004933E8" w:rsidRDefault="00EC4849" w:rsidP="004933E8">
                  <w:pPr>
                    <w:jc w:val="center"/>
                    <w:rPr>
                      <w:rFonts w:ascii="Times New Roman" w:hAnsi="Times New Roman" w:cs="Times New Roman"/>
                      <w:color w:val="5B9BD5" w:themeColor="accent1"/>
                      <w:sz w:val="72"/>
                      <w:szCs w:val="72"/>
                    </w:rPr>
                  </w:pPr>
                  <w:r w:rsidRPr="004933E8">
                    <w:rPr>
                      <w:rFonts w:ascii="Times New Roman" w:hAnsi="Times New Roman" w:cs="Times New Roman"/>
                      <w:color w:val="5B9BD5" w:themeColor="accent1"/>
                      <w:sz w:val="72"/>
                      <w:szCs w:val="72"/>
                    </w:rPr>
                    <w:t>Výroční zpráva o činnosti školy</w:t>
                  </w:r>
                </w:p>
              </w:txbxContent>
            </v:textbox>
            <w10:wrap type="square"/>
          </v:shape>
        </w:pict>
      </w:r>
      <w:r w:rsidR="004933E8">
        <w:rPr>
          <w:rFonts w:ascii="Times New Roman" w:hAnsi="Times New Roman" w:cs="Times New Roman"/>
          <w:sz w:val="24"/>
          <w:szCs w:val="24"/>
        </w:rPr>
        <w:t>Školní rok 2021/2022</w:t>
      </w:r>
    </w:p>
    <w:p w:rsidR="004933E8" w:rsidRDefault="004933E8" w:rsidP="00493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j. 124/MŠ/2022</w:t>
      </w:r>
    </w:p>
    <w:p w:rsidR="004933E8" w:rsidRDefault="004933E8" w:rsidP="00493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33E8" w:rsidRDefault="004933E8" w:rsidP="00493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33E8" w:rsidRDefault="004933E8" w:rsidP="00493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33E8" w:rsidRDefault="004933E8" w:rsidP="00493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33E8" w:rsidRDefault="004933E8" w:rsidP="0049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3357">
        <w:rPr>
          <w:noProof/>
          <w:lang w:eastAsia="cs-CZ"/>
        </w:rPr>
        <w:drawing>
          <wp:inline distT="0" distB="0" distL="0" distR="0">
            <wp:extent cx="1493520" cy="1682656"/>
            <wp:effectExtent l="0" t="0" r="0" b="0"/>
            <wp:docPr id="2" name="Obrázek 2" descr="LOGO MS KOSMONAU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S KOSMONAUT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81" cy="168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640A0">
        <w:rPr>
          <w:noProof/>
          <w:lang w:eastAsia="cs-CZ"/>
        </w:rPr>
        <w:drawing>
          <wp:inline distT="0" distB="0" distL="0" distR="0">
            <wp:extent cx="1234440" cy="1691640"/>
            <wp:effectExtent l="0" t="0" r="3810" b="3810"/>
            <wp:docPr id="3" name="Obrázek 3" descr="http://www.ms-kosmonautu.cz/userFiles/ekoskolka/dokumenty/ekoskola.jpg.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ms-kosmonautu.cz/userFiles/ekoskolka/dokumenty/ekoskola.jpg.t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3E8" w:rsidRDefault="004933E8" w:rsidP="00493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3E8" w:rsidRDefault="004933E8" w:rsidP="00493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3E8" w:rsidRDefault="004933E8" w:rsidP="00493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3E8" w:rsidRDefault="004933E8" w:rsidP="00493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3E8" w:rsidRDefault="004933E8" w:rsidP="00493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3E8" w:rsidRDefault="004933E8" w:rsidP="00493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3E8" w:rsidRDefault="004933E8" w:rsidP="0049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0532">
        <w:rPr>
          <w:noProof/>
          <w:lang w:eastAsia="cs-CZ"/>
        </w:rPr>
        <w:drawing>
          <wp:inline distT="0" distB="0" distL="0" distR="0">
            <wp:extent cx="1691259" cy="1470660"/>
            <wp:effectExtent l="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447" cy="14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C5550">
        <w:rPr>
          <w:b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1432560" cy="1470932"/>
            <wp:effectExtent l="0" t="0" r="0" b="0"/>
            <wp:docPr id="5" name="Obrázek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808" cy="149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3E8" w:rsidRDefault="004933E8" w:rsidP="00493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9CF" w:rsidRDefault="005409CF" w:rsidP="00493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9CF" w:rsidRDefault="005409CF" w:rsidP="00493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9CF" w:rsidRDefault="005409CF" w:rsidP="00493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9CF" w:rsidRDefault="005409CF" w:rsidP="00493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9CF" w:rsidRDefault="005409CF" w:rsidP="00493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9CF" w:rsidRDefault="005409CF" w:rsidP="00493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9CF" w:rsidRDefault="005409CF" w:rsidP="00493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9CF" w:rsidRDefault="005409CF" w:rsidP="00493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9CF" w:rsidRDefault="005409CF" w:rsidP="00493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DBB" w:rsidRDefault="00443DBB" w:rsidP="00493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9CF" w:rsidRPr="009D7A5B" w:rsidRDefault="005409CF" w:rsidP="00493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A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Obsah výroční zprávy:</w:t>
      </w:r>
    </w:p>
    <w:p w:rsidR="009D7A5B" w:rsidRDefault="009D7A5B" w:rsidP="00493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9CF" w:rsidRDefault="005409CF" w:rsidP="009D7A5B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údaje o škole</w:t>
      </w:r>
    </w:p>
    <w:p w:rsidR="005409CF" w:rsidRDefault="005409CF" w:rsidP="009D7A5B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vzdělávání</w:t>
      </w:r>
    </w:p>
    <w:p w:rsidR="005409CF" w:rsidRDefault="005409CF" w:rsidP="009D7A5B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Rámcový popis personálního zabezpečení činnosti školy</w:t>
      </w:r>
    </w:p>
    <w:p w:rsidR="005409CF" w:rsidRDefault="005409CF" w:rsidP="009D7A5B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o přijímacím řízení</w:t>
      </w:r>
    </w:p>
    <w:p w:rsidR="005409CF" w:rsidRDefault="005409CF" w:rsidP="009D7A5B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Vyhodnocení naplňování cílů školního vzdělávacího programu</w:t>
      </w:r>
    </w:p>
    <w:p w:rsidR="005409CF" w:rsidRDefault="005409CF" w:rsidP="009D7A5B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 výsledcích vzdělávání </w:t>
      </w:r>
    </w:p>
    <w:p w:rsidR="005409CF" w:rsidRDefault="005409CF" w:rsidP="009D7A5B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o prevenci sociálně patologických jevů, rizikového chování a zajištění podpory</w:t>
      </w:r>
      <w:r w:rsidR="009D7A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dětí se speciálními vzdělávacími potřebami, nadaných, mimořádně nadaných a s nárokem na poskytování jazykové přípravy</w:t>
      </w:r>
    </w:p>
    <w:p w:rsidR="005409CF" w:rsidRDefault="005409CF" w:rsidP="009D7A5B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o dalším vz</w:t>
      </w:r>
      <w:r w:rsidR="00C40015">
        <w:rPr>
          <w:rFonts w:ascii="Times New Roman" w:hAnsi="Times New Roman" w:cs="Times New Roman"/>
          <w:sz w:val="24"/>
          <w:szCs w:val="24"/>
        </w:rPr>
        <w:t>dělávání pedagogických pracovník</w:t>
      </w:r>
      <w:r>
        <w:rPr>
          <w:rFonts w:ascii="Times New Roman" w:hAnsi="Times New Roman" w:cs="Times New Roman"/>
          <w:sz w:val="24"/>
          <w:szCs w:val="24"/>
        </w:rPr>
        <w:t>ů</w:t>
      </w:r>
    </w:p>
    <w:p w:rsidR="005409CF" w:rsidRDefault="005409CF" w:rsidP="009D7A5B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o aktivitách a prezentaci školy na veřejnosti</w:t>
      </w:r>
    </w:p>
    <w:p w:rsidR="005409CF" w:rsidRDefault="005409CF" w:rsidP="009D7A5B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 výsledcích inspekční činnosti </w:t>
      </w:r>
    </w:p>
    <w:p w:rsidR="005409CF" w:rsidRDefault="005409CF" w:rsidP="009D7A5B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údaje o hospodaření školy</w:t>
      </w:r>
    </w:p>
    <w:p w:rsidR="00C40015" w:rsidRDefault="00C40015" w:rsidP="009D7A5B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:rsidR="00C40015" w:rsidRDefault="00443DBB" w:rsidP="00443DBB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0015" w:rsidRP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Pr="00844903" w:rsidRDefault="00C40015" w:rsidP="00C4001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90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Základní údaje o škole</w:t>
      </w: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školy:                                       Mateřská škola Havířov-Podlesí Balzacova 2/1190</w:t>
      </w: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školy:                                         Balzacova 2/1190, 736 01, Havířov - Podlesí</w:t>
      </w: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                                                   61988685</w:t>
      </w: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Identifikátor právnické osoby:           600 135 560</w:t>
      </w: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Zřizovatel školy:                                Statutární město Havířov</w:t>
      </w: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zřizovatele:                               Svornosti 86/2, 736 01, Havířov-Podlesí</w:t>
      </w: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školy:</w:t>
      </w:r>
      <w:r w:rsidR="00844903">
        <w:rPr>
          <w:rFonts w:ascii="Times New Roman" w:hAnsi="Times New Roman" w:cs="Times New Roman"/>
          <w:sz w:val="24"/>
          <w:szCs w:val="24"/>
        </w:rPr>
        <w:t xml:space="preserve">                                     Mgr. Ivana </w:t>
      </w:r>
      <w:proofErr w:type="spellStart"/>
      <w:r w:rsidR="00844903">
        <w:rPr>
          <w:rFonts w:ascii="Times New Roman" w:hAnsi="Times New Roman" w:cs="Times New Roman"/>
          <w:sz w:val="24"/>
          <w:szCs w:val="24"/>
        </w:rPr>
        <w:t>Potyková</w:t>
      </w:r>
      <w:proofErr w:type="spellEnd"/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Zástupce ředitele:</w:t>
      </w:r>
      <w:r w:rsidR="00844903">
        <w:rPr>
          <w:rFonts w:ascii="Times New Roman" w:hAnsi="Times New Roman" w:cs="Times New Roman"/>
          <w:sz w:val="24"/>
          <w:szCs w:val="24"/>
        </w:rPr>
        <w:t xml:space="preserve">                               Bc. Hana Kunčická, Bc. Lucie Filipová</w:t>
      </w: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Nejvyšší povolený počet dětí v mateřské škole:</w:t>
      </w:r>
      <w:r w:rsidR="00844903">
        <w:rPr>
          <w:rFonts w:ascii="Times New Roman" w:hAnsi="Times New Roman" w:cs="Times New Roman"/>
          <w:sz w:val="24"/>
          <w:szCs w:val="24"/>
        </w:rPr>
        <w:t xml:space="preserve">  196</w:t>
      </w: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Nejvyšší povolený počet stravovaných:</w:t>
      </w:r>
      <w:r w:rsidR="00844903">
        <w:rPr>
          <w:rFonts w:ascii="Times New Roman" w:hAnsi="Times New Roman" w:cs="Times New Roman"/>
          <w:sz w:val="24"/>
          <w:szCs w:val="24"/>
        </w:rPr>
        <w:t xml:space="preserve">               220</w:t>
      </w: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Místa poskytovaného vzdělávání:</w:t>
      </w:r>
      <w:r w:rsidR="00844903">
        <w:rPr>
          <w:rFonts w:ascii="Times New Roman" w:hAnsi="Times New Roman" w:cs="Times New Roman"/>
          <w:sz w:val="24"/>
          <w:szCs w:val="24"/>
        </w:rPr>
        <w:t xml:space="preserve">      Mateřská škola Havířov-Podlesí Balzacova 2/1190</w:t>
      </w:r>
    </w:p>
    <w:p w:rsidR="00844903" w:rsidRDefault="00844903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Mateřská škola Havířov-Podlesí Kosmonautů 4/1319</w:t>
      </w: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 školy:</w:t>
      </w:r>
      <w:r w:rsidR="00844903">
        <w:rPr>
          <w:rFonts w:ascii="Times New Roman" w:hAnsi="Times New Roman" w:cs="Times New Roman"/>
          <w:sz w:val="24"/>
          <w:szCs w:val="24"/>
        </w:rPr>
        <w:t xml:space="preserve">                                     školní jídelna MŠ Balzacova, Havířov</w:t>
      </w:r>
    </w:p>
    <w:p w:rsidR="00C40015" w:rsidRDefault="00844903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školní jídelna MŠ Kosmonautů, Havířov                                       </w:t>
      </w: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Zařazení do sítě škol:</w:t>
      </w:r>
      <w:r w:rsidR="00844903">
        <w:rPr>
          <w:rFonts w:ascii="Times New Roman" w:hAnsi="Times New Roman" w:cs="Times New Roman"/>
          <w:sz w:val="24"/>
          <w:szCs w:val="24"/>
        </w:rPr>
        <w:t xml:space="preserve">                         22.01.1996, </w:t>
      </w:r>
      <w:proofErr w:type="gramStart"/>
      <w:r w:rsidR="00844903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="00844903">
        <w:rPr>
          <w:rFonts w:ascii="Times New Roman" w:hAnsi="Times New Roman" w:cs="Times New Roman"/>
          <w:sz w:val="24"/>
          <w:szCs w:val="24"/>
        </w:rPr>
        <w:t xml:space="preserve"> ŠÚ/96/MŠ-088</w:t>
      </w: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škol:</w:t>
      </w:r>
      <w:r w:rsidR="00844903">
        <w:rPr>
          <w:rFonts w:ascii="Times New Roman" w:hAnsi="Times New Roman" w:cs="Times New Roman"/>
          <w:sz w:val="24"/>
          <w:szCs w:val="24"/>
        </w:rPr>
        <w:t xml:space="preserve">                          Mateřská škola podporující zdraví, zařazena do sítě</w:t>
      </w:r>
    </w:p>
    <w:p w:rsidR="00C40015" w:rsidRDefault="00844903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SZÚ od roku 2000</w:t>
      </w:r>
    </w:p>
    <w:p w:rsidR="00844903" w:rsidRDefault="00844903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Ekoškola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zařazena do sítě Ekoškol od roku 2016</w:t>
      </w:r>
    </w:p>
    <w:p w:rsidR="00844903" w:rsidRDefault="00844903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rada:</w:t>
      </w:r>
      <w:r w:rsidR="00844903">
        <w:rPr>
          <w:rFonts w:ascii="Times New Roman" w:hAnsi="Times New Roman" w:cs="Times New Roman"/>
          <w:sz w:val="24"/>
          <w:szCs w:val="24"/>
        </w:rPr>
        <w:t xml:space="preserve">                                     není zřízena</w:t>
      </w: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185548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40015" w:rsidRPr="0084490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www.stránky</w:t>
        </w:r>
      </w:hyperlink>
      <w:r w:rsidR="00C40015" w:rsidRPr="00844903">
        <w:rPr>
          <w:rFonts w:ascii="Times New Roman" w:hAnsi="Times New Roman" w:cs="Times New Roman"/>
          <w:sz w:val="24"/>
          <w:szCs w:val="24"/>
        </w:rPr>
        <w:t>:</w:t>
      </w:r>
      <w:r w:rsidR="00844903" w:rsidRPr="0084490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hyperlink r:id="rId13" w:history="1">
        <w:r w:rsidR="00844903" w:rsidRPr="00C814BD">
          <w:rPr>
            <w:rStyle w:val="Hypertextovodkaz"/>
            <w:rFonts w:ascii="Times New Roman" w:hAnsi="Times New Roman" w:cs="Times New Roman"/>
            <w:sz w:val="24"/>
            <w:szCs w:val="24"/>
          </w:rPr>
          <w:t>www.msbalzacova.cz</w:t>
        </w:r>
      </w:hyperlink>
      <w:r w:rsidR="00844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015" w:rsidRDefault="00844903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hyperlink r:id="rId14" w:history="1">
        <w:r w:rsidRPr="00C814BD">
          <w:rPr>
            <w:rStyle w:val="Hypertextovodkaz"/>
            <w:rFonts w:ascii="Times New Roman" w:hAnsi="Times New Roman" w:cs="Times New Roman"/>
            <w:sz w:val="24"/>
            <w:szCs w:val="24"/>
          </w:rPr>
          <w:t>www.ms-kosmonautu.cz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84490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hyperlink r:id="rId15" w:history="1">
        <w:r w:rsidR="00844903" w:rsidRPr="00C814BD">
          <w:rPr>
            <w:rStyle w:val="Hypertextovodkaz"/>
            <w:rFonts w:ascii="Times New Roman" w:hAnsi="Times New Roman" w:cs="Times New Roman"/>
            <w:sz w:val="24"/>
            <w:szCs w:val="24"/>
          </w:rPr>
          <w:t>reditelstvi@msbalzacova.cz</w:t>
        </w:r>
      </w:hyperlink>
    </w:p>
    <w:p w:rsidR="00844903" w:rsidRDefault="00844903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hyperlink r:id="rId16" w:history="1">
        <w:r w:rsidRPr="00C814BD">
          <w:rPr>
            <w:rStyle w:val="Hypertextovodkaz"/>
            <w:rFonts w:ascii="Times New Roman" w:hAnsi="Times New Roman" w:cs="Times New Roman"/>
            <w:sz w:val="24"/>
            <w:szCs w:val="24"/>
          </w:rPr>
          <w:t>kosmonautu@ms-kosmonautu.cz</w:t>
        </w:r>
      </w:hyperlink>
    </w:p>
    <w:p w:rsidR="00844903" w:rsidRDefault="00844903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15" w:rsidRDefault="00C40015" w:rsidP="00C40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Datová schránka: </w:t>
      </w:r>
      <w:r w:rsidR="00844903">
        <w:rPr>
          <w:rFonts w:ascii="Times New Roman" w:hAnsi="Times New Roman" w:cs="Times New Roman"/>
          <w:sz w:val="24"/>
          <w:szCs w:val="24"/>
        </w:rPr>
        <w:t xml:space="preserve">                              qt3ghe5</w:t>
      </w:r>
    </w:p>
    <w:p w:rsidR="00327473" w:rsidRDefault="00327473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473" w:rsidRDefault="00327473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473" w:rsidRDefault="00327473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473" w:rsidRDefault="00327473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473" w:rsidRDefault="00327473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473" w:rsidRDefault="00327473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473" w:rsidRDefault="00327473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473" w:rsidRDefault="00327473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473" w:rsidRDefault="00327473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473" w:rsidRDefault="00327473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473" w:rsidRDefault="00327473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473" w:rsidRDefault="00327473" w:rsidP="00C4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473" w:rsidRPr="009D7A5B" w:rsidRDefault="00327473" w:rsidP="00327473">
      <w:pPr>
        <w:pStyle w:val="Nadpis1"/>
        <w:rPr>
          <w:rStyle w:val="Zdraznnintenzivn"/>
          <w:rFonts w:ascii="Times New Roman" w:hAnsi="Times New Roman" w:cs="Times New Roman"/>
        </w:rPr>
      </w:pPr>
      <w:r w:rsidRPr="009D7A5B">
        <w:rPr>
          <w:rStyle w:val="Zdraznnintenzivn"/>
          <w:rFonts w:ascii="Times New Roman" w:hAnsi="Times New Roman" w:cs="Times New Roman"/>
        </w:rPr>
        <w:lastRenderedPageBreak/>
        <w:t>Charakteristika škol</w:t>
      </w:r>
    </w:p>
    <w:p w:rsidR="00327473" w:rsidRDefault="00327473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443DBB">
        <w:rPr>
          <w:rFonts w:ascii="Times New Roman" w:hAnsi="Times New Roman" w:cs="Times New Roman"/>
          <w:sz w:val="24"/>
          <w:szCs w:val="24"/>
        </w:rPr>
        <w:t>1. 8. 2017</w:t>
      </w:r>
      <w:r>
        <w:rPr>
          <w:rFonts w:ascii="Times New Roman" w:hAnsi="Times New Roman" w:cs="Times New Roman"/>
          <w:sz w:val="24"/>
          <w:szCs w:val="24"/>
        </w:rPr>
        <w:t xml:space="preserve"> došlo usnesením Rady města Havířova ke sloučení Mateřské školy Kosmonautů pod MŠ Balzacova. Školy jsou v blízké vzdálenosti, součinnost lze hodnotit kladně.</w:t>
      </w:r>
    </w:p>
    <w:p w:rsidR="00327473" w:rsidRDefault="00327473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473" w:rsidRDefault="00327473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Profilace obou škol je velmi podobná, jedna se zaměřuje na celostní pojetí zdraví – Škola podporující zdraví, druhá na podporu ekologie a zdravého životního stylu v souladu s přírodou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Ekoškola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Škola podporující zdraví úspěšně obhájila svůj titul a může ho užívat po další tři roky, </w:t>
      </w:r>
      <w:proofErr w:type="spellStart"/>
      <w:r>
        <w:rPr>
          <w:rFonts w:ascii="Times New Roman" w:hAnsi="Times New Roman" w:cs="Times New Roman"/>
          <w:sz w:val="24"/>
          <w:szCs w:val="24"/>
        </w:rPr>
        <w:t>Ekoškolu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čeká obhajoba v novém školním roce.</w:t>
      </w:r>
    </w:p>
    <w:p w:rsidR="00327473" w:rsidRDefault="00327473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473" w:rsidRDefault="00327473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A5B">
        <w:rPr>
          <w:rFonts w:ascii="Times New Roman" w:hAnsi="Times New Roman" w:cs="Times New Roman"/>
          <w:sz w:val="24"/>
          <w:szCs w:val="24"/>
          <w:u w:val="single"/>
        </w:rPr>
        <w:t>Mateřská škola Balzacova</w:t>
      </w:r>
      <w:r>
        <w:rPr>
          <w:rFonts w:ascii="Times New Roman" w:hAnsi="Times New Roman" w:cs="Times New Roman"/>
          <w:sz w:val="24"/>
          <w:szCs w:val="24"/>
        </w:rPr>
        <w:t xml:space="preserve"> poskytuje předškolní vzdělávání 3 – 7 letým dětem ve čtyřech heterogenních třídách.</w:t>
      </w:r>
    </w:p>
    <w:p w:rsidR="00082A1C" w:rsidRDefault="00327473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Budova se nachází v klidné části Havířova v blízkosti lesoparku, jako jediná je zařazena do sítě Mateřských škol podporujících zdraví v Havířově.</w:t>
      </w:r>
      <w:r w:rsidR="00082A1C">
        <w:rPr>
          <w:rFonts w:ascii="Times New Roman" w:hAnsi="Times New Roman" w:cs="Times New Roman"/>
          <w:sz w:val="24"/>
          <w:szCs w:val="24"/>
        </w:rPr>
        <w:t xml:space="preserve"> O děti zde pečuje </w:t>
      </w:r>
      <w:r>
        <w:rPr>
          <w:rFonts w:ascii="Times New Roman" w:hAnsi="Times New Roman" w:cs="Times New Roman"/>
          <w:sz w:val="24"/>
          <w:szCs w:val="24"/>
        </w:rPr>
        <w:t xml:space="preserve">9 pedagogů, z toho </w:t>
      </w:r>
      <w:r w:rsidR="00082A1C">
        <w:rPr>
          <w:rFonts w:ascii="Times New Roman" w:hAnsi="Times New Roman" w:cs="Times New Roman"/>
          <w:sz w:val="24"/>
          <w:szCs w:val="24"/>
        </w:rPr>
        <w:t>6 s vysokoškolským vzděláním pro předškolní pedagogiku. Změnou financování regionálního školství mohlo dojít ke snížení počtu dětí v jednotlivých třídách v souladu s Vyhláškou č. 14/2005 Sb., o předškolním vzdělávání ve znění pozdějších předpisů.</w:t>
      </w:r>
    </w:p>
    <w:p w:rsidR="00082A1C" w:rsidRDefault="00082A1C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specifika školy patří i vzdělávání dětí nadaných.</w:t>
      </w:r>
    </w:p>
    <w:p w:rsidR="00327473" w:rsidRDefault="00082A1C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Zahrada je vybavena netradičními prvky, dostatek zeleně i prostoru k vzdělávání dětí i mimo budovu MŠ. Byly opraveny poškozené herní prvky a proveden nátěr dřevěných i kovových konstrukcí tak, aby odpovídaly bezpečnostním normám.</w:t>
      </w:r>
    </w:p>
    <w:p w:rsidR="00082A1C" w:rsidRDefault="00082A1C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podporu imunity a zdraví dětí jsou ve všech třídách v provozu čističky vzduchu i inhalátory.</w:t>
      </w:r>
    </w:p>
    <w:p w:rsidR="00082A1C" w:rsidRDefault="00082A1C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Doplňková činnost Školní jídelny – vaření pro cizí strávníky na základě Živnostenského listu – hostinská činnost.</w:t>
      </w:r>
    </w:p>
    <w:p w:rsidR="00082A1C" w:rsidRDefault="00082A1C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A1C" w:rsidRDefault="00082A1C" w:rsidP="00EC1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A5B">
        <w:rPr>
          <w:rFonts w:ascii="Times New Roman" w:hAnsi="Times New Roman" w:cs="Times New Roman"/>
          <w:sz w:val="24"/>
          <w:szCs w:val="24"/>
          <w:u w:val="single"/>
        </w:rPr>
        <w:t>Mateřská škola Kosmonautů</w:t>
      </w:r>
      <w:r>
        <w:rPr>
          <w:rFonts w:ascii="Times New Roman" w:hAnsi="Times New Roman" w:cs="Times New Roman"/>
          <w:sz w:val="24"/>
          <w:szCs w:val="24"/>
        </w:rPr>
        <w:t xml:space="preserve"> se nachází v příjemném prostředí městského parku, v blízkosti lesoparku, také v klidném místě mimo rušnou komunikaci. Jedná se o samostatnou dvoupodlažní budovu, která je obklopena zahradou. </w:t>
      </w:r>
      <w:r w:rsidR="00274733">
        <w:rPr>
          <w:rFonts w:ascii="Times New Roman" w:hAnsi="Times New Roman" w:cs="Times New Roman"/>
          <w:sz w:val="24"/>
          <w:szCs w:val="24"/>
        </w:rPr>
        <w:t>O děti pečuje 6 pedagogů, z toho 4 s vysokoškolským vzděláním a 2 se středním odborným vzděláním pro předškolní pedagogiku.</w:t>
      </w:r>
    </w:p>
    <w:p w:rsidR="00274733" w:rsidRDefault="00274733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 třída je pro děti ve věku 2-4 roky, dvě třídy pro děti 3 – 6 let – třídy heterogenní.</w:t>
      </w:r>
    </w:p>
    <w:p w:rsidR="00274733" w:rsidRDefault="00274733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třídě pro nejmladší děti personálně vypomáhala chůva, financovaná ze Šablon III. pro MŠ – OP VVV, byl zde také snížen počet dětí na 22.</w:t>
      </w:r>
    </w:p>
    <w:p w:rsidR="00274733" w:rsidRDefault="00274733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podporu imunity a zdraví je ve všech třídách v provozu čistička vzduchu. </w:t>
      </w:r>
    </w:p>
    <w:p w:rsidR="00274733" w:rsidRDefault="00274733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733" w:rsidRDefault="00274733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obou mateřských školách stále probíhala průběžně ve větší míře preventivní desinfekce v rámci epidemiologických opatření.</w:t>
      </w:r>
    </w:p>
    <w:p w:rsidR="00274733" w:rsidRDefault="00274733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733" w:rsidRDefault="00274733" w:rsidP="0027473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4733">
        <w:rPr>
          <w:rFonts w:ascii="Times New Roman" w:hAnsi="Times New Roman" w:cs="Times New Roman"/>
          <w:b/>
          <w:sz w:val="24"/>
          <w:szCs w:val="24"/>
          <w:u w:val="single"/>
        </w:rPr>
        <w:t xml:space="preserve">Přehled vzdělávání </w:t>
      </w:r>
    </w:p>
    <w:p w:rsidR="00274733" w:rsidRDefault="00274733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506" w:rsidRDefault="00346506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vzdělávacího programu: Rámcový vzdělávací program pro předškolní vzdělávání</w:t>
      </w:r>
    </w:p>
    <w:p w:rsidR="00346506" w:rsidRDefault="00346506" w:rsidP="0027473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346506">
        <w:rPr>
          <w:rFonts w:ascii="Times New Roman" w:hAnsi="Times New Roman" w:cs="Times New Roman"/>
          <w:bCs/>
          <w:color w:val="000000"/>
          <w:sz w:val="24"/>
          <w:szCs w:val="24"/>
        </w:rPr>
        <w:t>č.j.</w:t>
      </w:r>
      <w:proofErr w:type="gramEnd"/>
      <w:r w:rsidRPr="00346506">
        <w:rPr>
          <w:rFonts w:ascii="Times New Roman" w:hAnsi="Times New Roman" w:cs="Times New Roman"/>
          <w:bCs/>
          <w:color w:val="000000"/>
          <w:sz w:val="24"/>
          <w:szCs w:val="24"/>
        </w:rPr>
        <w:t> MSMT-44476/2020-6</w:t>
      </w:r>
    </w:p>
    <w:p w:rsidR="00346506" w:rsidRDefault="00346506" w:rsidP="0027473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6506" w:rsidRDefault="00346506" w:rsidP="0027473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Ročník: mateřská škola (povinné předškolní vzdělávání)</w:t>
      </w:r>
    </w:p>
    <w:p w:rsidR="00346506" w:rsidRDefault="00346506" w:rsidP="0027473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6506" w:rsidRDefault="00346506" w:rsidP="0027473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67129" w:rsidRDefault="00D67129" w:rsidP="0027473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6506" w:rsidRDefault="00346506" w:rsidP="0027473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346506" w:rsidTr="00EC15BE">
        <w:tc>
          <w:tcPr>
            <w:tcW w:w="4531" w:type="dxa"/>
            <w:shd w:val="clear" w:color="auto" w:fill="00B0F0"/>
          </w:tcPr>
          <w:p w:rsidR="00346506" w:rsidRDefault="00EC15BE" w:rsidP="0027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46506">
              <w:rPr>
                <w:rFonts w:ascii="Times New Roman" w:hAnsi="Times New Roman" w:cs="Times New Roman"/>
                <w:sz w:val="24"/>
                <w:szCs w:val="24"/>
              </w:rPr>
              <w:t>ázev školního vzdělávacího programu</w:t>
            </w:r>
          </w:p>
        </w:tc>
        <w:tc>
          <w:tcPr>
            <w:tcW w:w="4531" w:type="dxa"/>
            <w:shd w:val="clear" w:color="auto" w:fill="00B0F0"/>
          </w:tcPr>
          <w:p w:rsidR="00346506" w:rsidRDefault="00EC15BE" w:rsidP="0027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46506">
              <w:rPr>
                <w:rFonts w:ascii="Times New Roman" w:hAnsi="Times New Roman" w:cs="Times New Roman"/>
                <w:sz w:val="24"/>
                <w:szCs w:val="24"/>
              </w:rPr>
              <w:t>očet zapojených dětí</w:t>
            </w:r>
          </w:p>
        </w:tc>
      </w:tr>
      <w:tr w:rsidR="00346506" w:rsidTr="00346506">
        <w:tc>
          <w:tcPr>
            <w:tcW w:w="4531" w:type="dxa"/>
          </w:tcPr>
          <w:p w:rsidR="00346506" w:rsidRDefault="00346506" w:rsidP="0027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06" w:rsidRDefault="00346506" w:rsidP="0027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Balzacova: „HOUPY“</w:t>
            </w:r>
          </w:p>
        </w:tc>
        <w:tc>
          <w:tcPr>
            <w:tcW w:w="4531" w:type="dxa"/>
          </w:tcPr>
          <w:p w:rsidR="00346506" w:rsidRDefault="00EC15BE" w:rsidP="00E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46506" w:rsidTr="00346506">
        <w:tc>
          <w:tcPr>
            <w:tcW w:w="4531" w:type="dxa"/>
          </w:tcPr>
          <w:p w:rsidR="00346506" w:rsidRDefault="00346506" w:rsidP="0027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06" w:rsidRDefault="00346506" w:rsidP="0027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Kosmonautů „Projít branou…“</w:t>
            </w:r>
          </w:p>
        </w:tc>
        <w:tc>
          <w:tcPr>
            <w:tcW w:w="4531" w:type="dxa"/>
          </w:tcPr>
          <w:p w:rsidR="00346506" w:rsidRDefault="009D7A5B" w:rsidP="00E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346506" w:rsidRDefault="00346506" w:rsidP="0027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5BE" w:rsidRPr="00EC15BE" w:rsidRDefault="00EC15BE" w:rsidP="00EC1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97E">
        <w:rPr>
          <w:rFonts w:ascii="Times New Roman" w:hAnsi="Times New Roman" w:cs="Times New Roman"/>
          <w:sz w:val="24"/>
          <w:szCs w:val="24"/>
          <w:u w:val="single"/>
        </w:rPr>
        <w:t>Školní vzdělávací program MŠ Balzacova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EC15BE">
        <w:rPr>
          <w:rFonts w:ascii="Times New Roman" w:hAnsi="Times New Roman" w:cs="Times New Roman"/>
          <w:sz w:val="24"/>
          <w:szCs w:val="24"/>
        </w:rPr>
        <w:t>ychází z Programu podpory zdraví MŠ. Profilace je plně v souladu s RVP PV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5BE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="0051497E" w:rsidRPr="005149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497E" w:rsidRPr="00346506">
        <w:rPr>
          <w:rFonts w:ascii="Times New Roman" w:hAnsi="Times New Roman" w:cs="Times New Roman"/>
          <w:bCs/>
          <w:color w:val="000000"/>
          <w:sz w:val="24"/>
          <w:szCs w:val="24"/>
        </w:rPr>
        <w:t>MSMT-44476/2020-6</w:t>
      </w:r>
      <w:r w:rsidRPr="00EC15BE">
        <w:rPr>
          <w:rFonts w:ascii="Times New Roman" w:hAnsi="Times New Roman" w:cs="Times New Roman"/>
          <w:sz w:val="24"/>
          <w:szCs w:val="24"/>
        </w:rPr>
        <w:t>. Stojí na dvou principech a 12 -ti zásadách Kurikula podpory zdraví v MŠ – staví na respektu k přirozeným lidským potřebám jednotlivce a na rozvíjení komunikace a spolupráce. Stěžejním cílem programu Škola podporující zdraví je, aby se děti již od mateřské školy naučily postojům, které spočívají v úctě ke zdraví a praktickým dovednostem chránícím zdraví. Filozofie holisticko-interakčního pojetí zdraví, klade zřetel na vzájemnou propojenost složek zdraví.</w:t>
      </w:r>
    </w:p>
    <w:p w:rsidR="00EC15BE" w:rsidRDefault="00EC15BE" w:rsidP="00EC1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5BE">
        <w:rPr>
          <w:rFonts w:ascii="Times New Roman" w:hAnsi="Times New Roman" w:cs="Times New Roman"/>
          <w:sz w:val="24"/>
          <w:szCs w:val="24"/>
        </w:rPr>
        <w:t xml:space="preserve">Školní vzdělávací program je vypracován na dobu neurčitou, vychází z osobnostních potřeb i zájmů dětí, z potřeb společnosti jako je kooperace, týmová práce a to vše ze závěru analýz. </w:t>
      </w:r>
    </w:p>
    <w:p w:rsidR="0051497E" w:rsidRDefault="0051497E" w:rsidP="00EC1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97E" w:rsidRDefault="0051497E" w:rsidP="0051497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97E">
        <w:rPr>
          <w:rFonts w:ascii="Times New Roman" w:hAnsi="Times New Roman" w:cs="Times New Roman"/>
          <w:sz w:val="24"/>
          <w:szCs w:val="24"/>
          <w:u w:val="single"/>
        </w:rPr>
        <w:t>Školní vzdělávací program MŠ Kosmonautů</w:t>
      </w:r>
      <w:r w:rsidRPr="0051497E">
        <w:rPr>
          <w:rFonts w:ascii="Times New Roman" w:hAnsi="Times New Roman" w:cs="Times New Roman"/>
          <w:sz w:val="24"/>
          <w:szCs w:val="24"/>
        </w:rPr>
        <w:t xml:space="preserve"> navazuje na předcházející verze, minulou a současnou koncepci školy. Program má ambice stát se dítěti kvalitním společníkem, průvodcem a lektor</w:t>
      </w:r>
      <w:r>
        <w:rPr>
          <w:rFonts w:ascii="Times New Roman" w:hAnsi="Times New Roman" w:cs="Times New Roman"/>
          <w:sz w:val="24"/>
          <w:szCs w:val="24"/>
        </w:rPr>
        <w:t xml:space="preserve">em předškolního období života. </w:t>
      </w:r>
      <w:r w:rsidRPr="0051497E">
        <w:rPr>
          <w:rFonts w:ascii="Times New Roman" w:hAnsi="Times New Roman" w:cs="Times New Roman"/>
          <w:sz w:val="24"/>
          <w:szCs w:val="24"/>
        </w:rPr>
        <w:t xml:space="preserve">Cílem programu je zdravé a spokojené dítě, kterému jsou vytvářeny optimální podmínky pro rozvoj jeho sebevědomí, samostatnosti, vloh a nadání, individuálních možností a schopností, hry a učení.  </w:t>
      </w:r>
      <w:r w:rsidRPr="0051497E">
        <w:rPr>
          <w:rFonts w:ascii="Times New Roman" w:hAnsi="Times New Roman" w:cs="Times New Roman"/>
          <w:bCs/>
          <w:sz w:val="24"/>
          <w:szCs w:val="24"/>
        </w:rPr>
        <w:t>Školní vzdělávací program navazuje na pět základních oblastí RVP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97E">
        <w:rPr>
          <w:rFonts w:ascii="Times New Roman" w:hAnsi="Times New Roman" w:cs="Times New Roman"/>
          <w:bCs/>
          <w:sz w:val="24"/>
          <w:szCs w:val="24"/>
        </w:rPr>
        <w:t>PV</w:t>
      </w:r>
      <w:r>
        <w:rPr>
          <w:rFonts w:ascii="Times New Roman" w:hAnsi="Times New Roman" w:cs="Times New Roman"/>
          <w:bCs/>
          <w:sz w:val="24"/>
          <w:szCs w:val="24"/>
        </w:rPr>
        <w:t>, v</w:t>
      </w:r>
      <w:r w:rsidRPr="0051497E">
        <w:rPr>
          <w:rFonts w:ascii="Times New Roman" w:hAnsi="Times New Roman" w:cs="Times New Roman"/>
          <w:bCs/>
          <w:sz w:val="24"/>
          <w:szCs w:val="24"/>
        </w:rPr>
        <w:t>zdělávací cíle a záměry jsou zpracovány do pěti integrovaných bloků. Integrované bloky tvoří základ pro vytváření třídních vzdělávacích plánů.</w:t>
      </w:r>
    </w:p>
    <w:p w:rsidR="0051497E" w:rsidRDefault="0051497E" w:rsidP="00514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7E">
        <w:rPr>
          <w:rFonts w:ascii="Times New Roman" w:hAnsi="Times New Roman" w:cs="Times New Roman"/>
          <w:sz w:val="24"/>
          <w:szCs w:val="24"/>
        </w:rPr>
        <w:t xml:space="preserve">Školní vzdělávací program je vypracován na tři roky- 2022-2025 vychází z osobnostních potřeb i zájmů dětí, z potřeb společnosti jako je kooperace, týmová práce. </w:t>
      </w:r>
    </w:p>
    <w:p w:rsidR="0051497E" w:rsidRDefault="0051497E" w:rsidP="00514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D67129" w:rsidTr="00D67129">
        <w:tc>
          <w:tcPr>
            <w:tcW w:w="2265" w:type="dxa"/>
            <w:shd w:val="clear" w:color="auto" w:fill="00B0F0"/>
          </w:tcPr>
          <w:p w:rsidR="00D67129" w:rsidRDefault="00D67129" w:rsidP="0051497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MŠ</w:t>
            </w:r>
          </w:p>
        </w:tc>
        <w:tc>
          <w:tcPr>
            <w:tcW w:w="2265" w:type="dxa"/>
            <w:shd w:val="clear" w:color="auto" w:fill="00B0F0"/>
          </w:tcPr>
          <w:p w:rsidR="00D67129" w:rsidRDefault="00D67129" w:rsidP="0051497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počet tříd</w:t>
            </w:r>
          </w:p>
        </w:tc>
        <w:tc>
          <w:tcPr>
            <w:tcW w:w="2266" w:type="dxa"/>
            <w:shd w:val="clear" w:color="auto" w:fill="00B0F0"/>
          </w:tcPr>
          <w:p w:rsidR="00D67129" w:rsidRDefault="00D67129" w:rsidP="0051497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počet dětí</w:t>
            </w:r>
          </w:p>
        </w:tc>
        <w:tc>
          <w:tcPr>
            <w:tcW w:w="2266" w:type="dxa"/>
            <w:shd w:val="clear" w:color="auto" w:fill="00B0F0"/>
          </w:tcPr>
          <w:p w:rsidR="00D67129" w:rsidRDefault="00D67129" w:rsidP="0051497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průměrná docházka</w:t>
            </w:r>
          </w:p>
        </w:tc>
      </w:tr>
      <w:tr w:rsidR="00D67129" w:rsidTr="00D67129">
        <w:tc>
          <w:tcPr>
            <w:tcW w:w="2265" w:type="dxa"/>
          </w:tcPr>
          <w:p w:rsidR="00D67129" w:rsidRDefault="00D67129" w:rsidP="0051497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7129" w:rsidRDefault="00D67129" w:rsidP="0051497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MŠ Balzacova</w:t>
            </w:r>
          </w:p>
        </w:tc>
        <w:tc>
          <w:tcPr>
            <w:tcW w:w="2265" w:type="dxa"/>
          </w:tcPr>
          <w:p w:rsidR="00D67129" w:rsidRDefault="00D67129" w:rsidP="00443D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D67129" w:rsidRDefault="00443DBB" w:rsidP="00443D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266" w:type="dxa"/>
          </w:tcPr>
          <w:p w:rsidR="00D67129" w:rsidRDefault="00D67129" w:rsidP="00443D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17,64</w:t>
            </w:r>
          </w:p>
        </w:tc>
      </w:tr>
      <w:tr w:rsidR="00D67129" w:rsidTr="00D67129">
        <w:tc>
          <w:tcPr>
            <w:tcW w:w="2265" w:type="dxa"/>
          </w:tcPr>
          <w:p w:rsidR="00D67129" w:rsidRDefault="00D67129" w:rsidP="0051497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7129" w:rsidRDefault="00D67129" w:rsidP="00D671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MŠ Kosmonautů</w:t>
            </w:r>
          </w:p>
        </w:tc>
        <w:tc>
          <w:tcPr>
            <w:tcW w:w="2265" w:type="dxa"/>
          </w:tcPr>
          <w:p w:rsidR="00D67129" w:rsidRDefault="00D67129" w:rsidP="00443D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D67129" w:rsidRDefault="00D67129" w:rsidP="00443D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266" w:type="dxa"/>
          </w:tcPr>
          <w:p w:rsidR="00D67129" w:rsidRDefault="00D67129" w:rsidP="00443D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15,59</w:t>
            </w:r>
          </w:p>
        </w:tc>
      </w:tr>
    </w:tbl>
    <w:p w:rsidR="0051497E" w:rsidRPr="0051497E" w:rsidRDefault="0051497E" w:rsidP="0051497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497E" w:rsidRPr="0051497E" w:rsidRDefault="0051497E" w:rsidP="005149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A5B" w:rsidRDefault="009D7A5B" w:rsidP="00EC1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5B" w:rsidRDefault="009D7A5B" w:rsidP="00EC1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5B" w:rsidRDefault="009D7A5B" w:rsidP="00EC1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5B" w:rsidRDefault="009D7A5B" w:rsidP="00EC1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5B" w:rsidRDefault="009D7A5B" w:rsidP="00EC1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5B" w:rsidRDefault="009D7A5B" w:rsidP="00EC1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5B" w:rsidRDefault="009D7A5B" w:rsidP="00EC1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5B" w:rsidRDefault="009D7A5B" w:rsidP="00EC1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5B" w:rsidRPr="007C68B6" w:rsidRDefault="009D7A5B" w:rsidP="007C68B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68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Rámcový popis personálního zabezpečení činnosti školy</w:t>
      </w:r>
    </w:p>
    <w:p w:rsidR="009D7A5B" w:rsidRDefault="009D7A5B" w:rsidP="00EC1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B5" w:rsidRPr="002C2EB5" w:rsidRDefault="002C2EB5" w:rsidP="002C2EB5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2EB5">
        <w:rPr>
          <w:rFonts w:ascii="Times New Roman" w:hAnsi="Times New Roman" w:cs="Times New Roman"/>
          <w:sz w:val="24"/>
          <w:szCs w:val="24"/>
          <w:u w:val="single"/>
        </w:rPr>
        <w:t>MŠ Balzacova:</w:t>
      </w:r>
    </w:p>
    <w:p w:rsidR="002C2EB5" w:rsidRPr="002C2EB5" w:rsidRDefault="002C2EB5" w:rsidP="002C2EB5">
      <w:pPr>
        <w:pStyle w:val="Odstavecseseznamem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C2EB5">
        <w:rPr>
          <w:rFonts w:ascii="Times New Roman" w:hAnsi="Times New Roman" w:cs="Times New Roman"/>
          <w:sz w:val="24"/>
          <w:szCs w:val="24"/>
        </w:rPr>
        <w:t>9 pedagogů</w:t>
      </w:r>
    </w:p>
    <w:p w:rsidR="002C2EB5" w:rsidRPr="002C2EB5" w:rsidRDefault="002C2EB5" w:rsidP="002C2EB5">
      <w:pPr>
        <w:pStyle w:val="Odstavecseseznamem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C2EB5">
        <w:rPr>
          <w:rFonts w:ascii="Times New Roman" w:hAnsi="Times New Roman" w:cs="Times New Roman"/>
          <w:sz w:val="24"/>
          <w:szCs w:val="24"/>
        </w:rPr>
        <w:t>3 správní zaměstnanci (účetní, administrativní pracovnice, vedoucí školní jídelny)</w:t>
      </w:r>
    </w:p>
    <w:p w:rsidR="002C2EB5" w:rsidRPr="002C2EB5" w:rsidRDefault="002C2EB5" w:rsidP="002C2EB5">
      <w:pPr>
        <w:pStyle w:val="Odstavecseseznamem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C2EB5">
        <w:rPr>
          <w:rFonts w:ascii="Times New Roman" w:hAnsi="Times New Roman" w:cs="Times New Roman"/>
          <w:sz w:val="24"/>
          <w:szCs w:val="24"/>
        </w:rPr>
        <w:t>4 provozní zaměstnanci</w:t>
      </w:r>
    </w:p>
    <w:p w:rsidR="002C2EB5" w:rsidRPr="002C2EB5" w:rsidRDefault="002C2EB5" w:rsidP="002C2EB5">
      <w:pPr>
        <w:pStyle w:val="Odstavecseseznamem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C2EB5">
        <w:rPr>
          <w:rFonts w:ascii="Times New Roman" w:hAnsi="Times New Roman" w:cs="Times New Roman"/>
          <w:sz w:val="24"/>
          <w:szCs w:val="24"/>
        </w:rPr>
        <w:t>2 kuchařky, 1 pomocná síla v kuchyni</w:t>
      </w:r>
    </w:p>
    <w:p w:rsidR="002C2EB5" w:rsidRPr="002C2EB5" w:rsidRDefault="002C2EB5" w:rsidP="002C2EB5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2EB5">
        <w:rPr>
          <w:rFonts w:ascii="Times New Roman" w:hAnsi="Times New Roman" w:cs="Times New Roman"/>
          <w:sz w:val="24"/>
          <w:szCs w:val="24"/>
          <w:u w:val="single"/>
        </w:rPr>
        <w:t>MŠ Kosmonautů:</w:t>
      </w:r>
    </w:p>
    <w:p w:rsidR="002C2EB5" w:rsidRPr="002C2EB5" w:rsidRDefault="002C2EB5" w:rsidP="002C2EB5">
      <w:pPr>
        <w:pStyle w:val="Odstavecseseznamem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C2EB5">
        <w:rPr>
          <w:rFonts w:ascii="Times New Roman" w:hAnsi="Times New Roman" w:cs="Times New Roman"/>
          <w:sz w:val="24"/>
          <w:szCs w:val="24"/>
        </w:rPr>
        <w:t>Ředitelka školy</w:t>
      </w:r>
    </w:p>
    <w:p w:rsidR="002C2EB5" w:rsidRPr="002C2EB5" w:rsidRDefault="002C2EB5" w:rsidP="002C2EB5">
      <w:pPr>
        <w:pStyle w:val="Odstavecseseznamem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C2EB5">
        <w:rPr>
          <w:rFonts w:ascii="Times New Roman" w:hAnsi="Times New Roman" w:cs="Times New Roman"/>
          <w:sz w:val="24"/>
          <w:szCs w:val="24"/>
        </w:rPr>
        <w:t>6 pedagogů</w:t>
      </w:r>
    </w:p>
    <w:p w:rsidR="002C2EB5" w:rsidRPr="002C2EB5" w:rsidRDefault="002C2EB5" w:rsidP="002C2EB5">
      <w:pPr>
        <w:pStyle w:val="Odstavecseseznamem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C2EB5">
        <w:rPr>
          <w:rFonts w:ascii="Times New Roman" w:hAnsi="Times New Roman" w:cs="Times New Roman"/>
          <w:sz w:val="24"/>
          <w:szCs w:val="24"/>
        </w:rPr>
        <w:t>1 chůva</w:t>
      </w:r>
    </w:p>
    <w:p w:rsidR="002C2EB5" w:rsidRPr="002C2EB5" w:rsidRDefault="002C2EB5" w:rsidP="002C2EB5">
      <w:pPr>
        <w:pStyle w:val="Odstavecseseznamem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C2EB5">
        <w:rPr>
          <w:rFonts w:ascii="Times New Roman" w:hAnsi="Times New Roman" w:cs="Times New Roman"/>
          <w:sz w:val="24"/>
          <w:szCs w:val="24"/>
        </w:rPr>
        <w:t>3 provozní zaměstnanci</w:t>
      </w:r>
    </w:p>
    <w:p w:rsidR="002C2EB5" w:rsidRPr="002C2EB5" w:rsidRDefault="002C2EB5" w:rsidP="002C2EB5">
      <w:pPr>
        <w:pStyle w:val="Odstavecseseznamem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C2EB5">
        <w:rPr>
          <w:rFonts w:ascii="Times New Roman" w:hAnsi="Times New Roman" w:cs="Times New Roman"/>
          <w:sz w:val="24"/>
          <w:szCs w:val="24"/>
        </w:rPr>
        <w:t>1 kuchařka, 1 pomocná síla v kuchyni</w:t>
      </w:r>
    </w:p>
    <w:p w:rsidR="002C2EB5" w:rsidRPr="002C2EB5" w:rsidRDefault="002C2EB5" w:rsidP="002C2EB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2EB5">
        <w:rPr>
          <w:rFonts w:ascii="Times New Roman" w:hAnsi="Times New Roman" w:cs="Times New Roman"/>
          <w:sz w:val="24"/>
          <w:szCs w:val="24"/>
          <w:u w:val="single"/>
        </w:rPr>
        <w:t>Kumulované funkce zajišťované jednou osobou:</w:t>
      </w:r>
    </w:p>
    <w:p w:rsidR="002C2EB5" w:rsidRPr="002C2EB5" w:rsidRDefault="002C2EB5" w:rsidP="002C2EB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5">
        <w:rPr>
          <w:rFonts w:ascii="Times New Roman" w:hAnsi="Times New Roman" w:cs="Times New Roman"/>
          <w:sz w:val="24"/>
          <w:szCs w:val="24"/>
        </w:rPr>
        <w:t>Vedoucí školní jídelny + administrace školy</w:t>
      </w:r>
    </w:p>
    <w:p w:rsidR="002C2EB5" w:rsidRPr="002C2EB5" w:rsidRDefault="002C2EB5" w:rsidP="002C2EB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5">
        <w:rPr>
          <w:rFonts w:ascii="Times New Roman" w:hAnsi="Times New Roman" w:cs="Times New Roman"/>
          <w:sz w:val="24"/>
          <w:szCs w:val="24"/>
        </w:rPr>
        <w:t>Provozní zaměstnanec + praní a mandlování prádla – MŠ Balzacova (práce na dohodu o pracovní činnosti hrazené z prostředků zřizovatele)</w:t>
      </w:r>
    </w:p>
    <w:p w:rsidR="002C2EB5" w:rsidRPr="002C2EB5" w:rsidRDefault="002C2EB5" w:rsidP="002C2EB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5">
        <w:rPr>
          <w:rFonts w:ascii="Times New Roman" w:hAnsi="Times New Roman" w:cs="Times New Roman"/>
          <w:sz w:val="24"/>
          <w:szCs w:val="24"/>
        </w:rPr>
        <w:t>Pomocná kuchařka + praní a žehlení prádla – MŠ Kosmonautů (práce na dohodu o pracovní činnosti hrazené z prostředků zřizovatele)</w:t>
      </w:r>
    </w:p>
    <w:p w:rsidR="002C2EB5" w:rsidRPr="002C2EB5" w:rsidRDefault="002C2EB5" w:rsidP="002C2EB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5">
        <w:rPr>
          <w:rFonts w:ascii="Times New Roman" w:hAnsi="Times New Roman" w:cs="Times New Roman"/>
          <w:sz w:val="24"/>
          <w:szCs w:val="24"/>
        </w:rPr>
        <w:t>Údržba zahrady + údržba budovy – drobné údržbářské práce – obě MŠ (práce na dohodu o pracovní činnosti hrazené z prostředků zřizovatele)</w:t>
      </w:r>
    </w:p>
    <w:p w:rsidR="002C2EB5" w:rsidRDefault="002C2EB5" w:rsidP="00EC1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3B9" w:rsidRDefault="008B23B9" w:rsidP="00EC1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pedagogickém sboru:</w:t>
      </w:r>
    </w:p>
    <w:p w:rsidR="008B23B9" w:rsidRDefault="008B23B9" w:rsidP="00EC1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>
        <w:rPr>
          <w:rFonts w:ascii="Times New Roman" w:hAnsi="Times New Roman" w:cs="Times New Roman"/>
          <w:sz w:val="24"/>
          <w:szCs w:val="24"/>
        </w:rPr>
        <w:t>1.2. 2022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byla jmenovaná do funkce ředitelky mateřské školy Mgr.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Potyková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která kancelář mateřské školy přemístila na odloučené pracoviště MŠ Kosmonautů. Také bylo třeba zvolit novou zástupkyni pro MŠ Kosmonautů. </w:t>
      </w:r>
    </w:p>
    <w:p w:rsidR="008B23B9" w:rsidRDefault="008B23B9" w:rsidP="00EC1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 kolegyně rozvázala pracovní poměr a na překrývání zástupkyně ředitelky na MŠ Balzacova byla přijata učitelka na zkrácený úvazek.</w:t>
      </w:r>
    </w:p>
    <w:p w:rsidR="008B23B9" w:rsidRDefault="008B23B9" w:rsidP="00EC1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Vzdělávání dětí zabezpečovali stabilně vždy dva pedagogové ve třídě, byly vyřešeny i překryvy </w:t>
      </w:r>
      <w:r w:rsidR="00443DBB">
        <w:rPr>
          <w:rFonts w:ascii="Times New Roman" w:hAnsi="Times New Roman" w:cs="Times New Roman"/>
          <w:sz w:val="24"/>
          <w:szCs w:val="24"/>
        </w:rPr>
        <w:t>učitelů při pobytu venku a obědu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8B6" w:rsidRDefault="007C68B6" w:rsidP="007C68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8B6" w:rsidRPr="007C68B6" w:rsidRDefault="007C68B6" w:rsidP="007C68B6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8B6">
        <w:rPr>
          <w:rFonts w:ascii="Times New Roman" w:hAnsi="Times New Roman" w:cs="Times New Roman"/>
          <w:b/>
          <w:sz w:val="24"/>
          <w:szCs w:val="24"/>
        </w:rPr>
        <w:t>Údaje o přijímacím řízení</w:t>
      </w:r>
    </w:p>
    <w:p w:rsidR="007C68B6" w:rsidRDefault="007C68B6" w:rsidP="007C68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do mateřských škol stanovuje Rada města Havířova.</w:t>
      </w:r>
    </w:p>
    <w:p w:rsidR="007C68B6" w:rsidRDefault="007C68B6" w:rsidP="007C68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zápisů byl stanoven na 4. – 5. května 2022.</w:t>
      </w:r>
    </w:p>
    <w:p w:rsidR="007C68B6" w:rsidRDefault="007C68B6" w:rsidP="007C68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pro podávání Žádostí o přijetí dítěte k předškolnímu vzdělávání byly zveřejněny na informační tabuli pro veřejnost v budovách mateřských škol a na webových stránkách škol. Podmínky jsou dány vnitřní směrnicí „Směrnice a kritéria pro přijímání dětí k předškolnímu vzdělávání“</w:t>
      </w:r>
      <w:r w:rsidR="00483DB3">
        <w:rPr>
          <w:rFonts w:ascii="Times New Roman" w:hAnsi="Times New Roman" w:cs="Times New Roman"/>
          <w:sz w:val="24"/>
          <w:szCs w:val="24"/>
        </w:rPr>
        <w:t>, ta byla aktualizována dne 28. března 2022.</w:t>
      </w:r>
    </w:p>
    <w:p w:rsidR="00483DB3" w:rsidRDefault="00483DB3" w:rsidP="007C68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49" w:rsidRDefault="00483DB3" w:rsidP="007C68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zapsaných, přijatých a nepřijatých dětí – školní rok 2021/2022:</w:t>
      </w:r>
    </w:p>
    <w:tbl>
      <w:tblPr>
        <w:tblStyle w:val="Mkatabulky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644C49" w:rsidTr="00644C49">
        <w:tc>
          <w:tcPr>
            <w:tcW w:w="2265" w:type="dxa"/>
            <w:shd w:val="clear" w:color="auto" w:fill="00B0F0"/>
          </w:tcPr>
          <w:p w:rsidR="00644C49" w:rsidRPr="00F97237" w:rsidRDefault="00644C49" w:rsidP="00644C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97237">
              <w:rPr>
                <w:rFonts w:ascii="Times New Roman" w:hAnsi="Times New Roman" w:cs="Times New Roman"/>
              </w:rPr>
              <w:t>počet volných míst</w:t>
            </w:r>
          </w:p>
        </w:tc>
        <w:tc>
          <w:tcPr>
            <w:tcW w:w="2265" w:type="dxa"/>
            <w:shd w:val="clear" w:color="auto" w:fill="00B0F0"/>
          </w:tcPr>
          <w:p w:rsidR="00644C49" w:rsidRPr="00F97237" w:rsidRDefault="00644C49" w:rsidP="00644C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97237">
              <w:rPr>
                <w:rFonts w:ascii="Times New Roman" w:hAnsi="Times New Roman" w:cs="Times New Roman"/>
              </w:rPr>
              <w:t>zapisováni</w:t>
            </w:r>
          </w:p>
        </w:tc>
        <w:tc>
          <w:tcPr>
            <w:tcW w:w="2266" w:type="dxa"/>
            <w:shd w:val="clear" w:color="auto" w:fill="00B0F0"/>
          </w:tcPr>
          <w:p w:rsidR="00644C49" w:rsidRPr="00F97237" w:rsidRDefault="00644C49" w:rsidP="00644C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97237">
              <w:rPr>
                <w:rFonts w:ascii="Times New Roman" w:hAnsi="Times New Roman" w:cs="Times New Roman"/>
              </w:rPr>
              <w:t>zapsáni</w:t>
            </w:r>
          </w:p>
        </w:tc>
        <w:tc>
          <w:tcPr>
            <w:tcW w:w="2266" w:type="dxa"/>
            <w:shd w:val="clear" w:color="auto" w:fill="00B0F0"/>
          </w:tcPr>
          <w:p w:rsidR="00644C49" w:rsidRPr="00F97237" w:rsidRDefault="00644C49" w:rsidP="00644C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97237">
              <w:rPr>
                <w:rFonts w:ascii="Times New Roman" w:hAnsi="Times New Roman" w:cs="Times New Roman"/>
              </w:rPr>
              <w:t>zastavené řízení</w:t>
            </w:r>
          </w:p>
        </w:tc>
      </w:tr>
      <w:tr w:rsidR="00644C49" w:rsidTr="00644C49">
        <w:tc>
          <w:tcPr>
            <w:tcW w:w="2265" w:type="dxa"/>
          </w:tcPr>
          <w:p w:rsidR="00644C49" w:rsidRDefault="00644C49" w:rsidP="007C68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Balzacova 22</w:t>
            </w:r>
          </w:p>
        </w:tc>
        <w:tc>
          <w:tcPr>
            <w:tcW w:w="2265" w:type="dxa"/>
          </w:tcPr>
          <w:p w:rsidR="00644C49" w:rsidRDefault="00644C49" w:rsidP="0064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6" w:type="dxa"/>
          </w:tcPr>
          <w:p w:rsidR="00644C49" w:rsidRDefault="00644C49" w:rsidP="0064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:rsidR="00644C49" w:rsidRDefault="00644C49" w:rsidP="0064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44C49" w:rsidTr="00644C49">
        <w:tc>
          <w:tcPr>
            <w:tcW w:w="2265" w:type="dxa"/>
          </w:tcPr>
          <w:p w:rsidR="00644C49" w:rsidRDefault="00644C49" w:rsidP="007C68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Kosmonautů 15</w:t>
            </w:r>
          </w:p>
        </w:tc>
        <w:tc>
          <w:tcPr>
            <w:tcW w:w="2265" w:type="dxa"/>
          </w:tcPr>
          <w:p w:rsidR="00644C49" w:rsidRDefault="00644C49" w:rsidP="0064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6" w:type="dxa"/>
          </w:tcPr>
          <w:p w:rsidR="00644C49" w:rsidRDefault="00644C49" w:rsidP="0064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6" w:type="dxa"/>
          </w:tcPr>
          <w:p w:rsidR="00644C49" w:rsidRDefault="00644C49" w:rsidP="0064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483DB3" w:rsidRDefault="00483DB3" w:rsidP="007C68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Podle zákona 67/2022 Sb. o opatřeních v oblasti školství v souvislosti s ozbrojeným konfliktem na území Ukrajiny vyvolaným invazí vojsk Ruské federace, § 2, byl stanoven termín tzv. </w:t>
      </w:r>
      <w:r w:rsidRPr="00483DB3">
        <w:rPr>
          <w:rFonts w:ascii="Times New Roman" w:hAnsi="Times New Roman" w:cs="Times New Roman"/>
          <w:b/>
          <w:sz w:val="24"/>
          <w:szCs w:val="24"/>
        </w:rPr>
        <w:t>Zvláštního zápisu</w:t>
      </w:r>
      <w:r>
        <w:rPr>
          <w:rFonts w:ascii="Times New Roman" w:hAnsi="Times New Roman" w:cs="Times New Roman"/>
          <w:sz w:val="24"/>
          <w:szCs w:val="24"/>
        </w:rPr>
        <w:t xml:space="preserve"> – 7. – 8. června 2022, také po dohodě se zřizovatelem a schválení Radou města. P</w:t>
      </w:r>
      <w:r w:rsidR="00443DBB">
        <w:rPr>
          <w:rFonts w:ascii="Times New Roman" w:hAnsi="Times New Roman" w:cs="Times New Roman"/>
          <w:sz w:val="24"/>
          <w:szCs w:val="24"/>
        </w:rPr>
        <w:t>odmínky „zvláštního zápisu“</w:t>
      </w:r>
      <w:r>
        <w:rPr>
          <w:rFonts w:ascii="Times New Roman" w:hAnsi="Times New Roman" w:cs="Times New Roman"/>
          <w:sz w:val="24"/>
          <w:szCs w:val="24"/>
        </w:rPr>
        <w:t xml:space="preserve"> stanovuje Směrnice a kritéria pro přijímání dětí k předškolnímu vzdělávání.</w:t>
      </w:r>
    </w:p>
    <w:p w:rsidR="00483DB3" w:rsidRDefault="00483DB3" w:rsidP="007C68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DB3" w:rsidRDefault="00483DB3" w:rsidP="007C68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zapsaných, přijatých a nepřijatých dětí v tzv. Zvláštním zápisu.</w:t>
      </w:r>
    </w:p>
    <w:tbl>
      <w:tblPr>
        <w:tblStyle w:val="Mkatabulky"/>
        <w:tblW w:w="0" w:type="auto"/>
        <w:tblLook w:val="04A0"/>
      </w:tblPr>
      <w:tblGrid>
        <w:gridCol w:w="2122"/>
        <w:gridCol w:w="2408"/>
        <w:gridCol w:w="2266"/>
        <w:gridCol w:w="2266"/>
      </w:tblGrid>
      <w:tr w:rsidR="00483DB3" w:rsidTr="00E3298F">
        <w:tc>
          <w:tcPr>
            <w:tcW w:w="2122" w:type="dxa"/>
            <w:shd w:val="clear" w:color="auto" w:fill="00B0F0"/>
          </w:tcPr>
          <w:p w:rsidR="00483DB3" w:rsidRPr="00483DB3" w:rsidRDefault="00483DB3" w:rsidP="007C68B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DB3">
              <w:rPr>
                <w:rFonts w:ascii="Times New Roman" w:hAnsi="Times New Roman" w:cs="Times New Roman"/>
              </w:rPr>
              <w:t>Počet volných míst</w:t>
            </w:r>
          </w:p>
        </w:tc>
        <w:tc>
          <w:tcPr>
            <w:tcW w:w="2408" w:type="dxa"/>
            <w:shd w:val="clear" w:color="auto" w:fill="00B0F0"/>
          </w:tcPr>
          <w:p w:rsidR="00483DB3" w:rsidRPr="00483DB3" w:rsidRDefault="00483DB3" w:rsidP="007C68B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DB3">
              <w:rPr>
                <w:rFonts w:ascii="Times New Roman" w:hAnsi="Times New Roman" w:cs="Times New Roman"/>
              </w:rPr>
              <w:t>Počet zapsaných dětí</w:t>
            </w:r>
          </w:p>
        </w:tc>
        <w:tc>
          <w:tcPr>
            <w:tcW w:w="2266" w:type="dxa"/>
            <w:shd w:val="clear" w:color="auto" w:fill="00B0F0"/>
          </w:tcPr>
          <w:p w:rsidR="00483DB3" w:rsidRPr="00483DB3" w:rsidRDefault="00483DB3" w:rsidP="007C68B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DB3">
              <w:rPr>
                <w:rFonts w:ascii="Times New Roman" w:hAnsi="Times New Roman" w:cs="Times New Roman"/>
              </w:rPr>
              <w:t>Počet přijatých dětí</w:t>
            </w:r>
          </w:p>
        </w:tc>
        <w:tc>
          <w:tcPr>
            <w:tcW w:w="2266" w:type="dxa"/>
            <w:shd w:val="clear" w:color="auto" w:fill="00B0F0"/>
          </w:tcPr>
          <w:p w:rsidR="00483DB3" w:rsidRPr="00483DB3" w:rsidRDefault="00483DB3" w:rsidP="007C68B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DB3">
              <w:rPr>
                <w:rFonts w:ascii="Times New Roman" w:hAnsi="Times New Roman" w:cs="Times New Roman"/>
              </w:rPr>
              <w:t>Počet nepřijatých dětí</w:t>
            </w:r>
          </w:p>
        </w:tc>
      </w:tr>
      <w:tr w:rsidR="00483DB3" w:rsidTr="00483DB3">
        <w:tc>
          <w:tcPr>
            <w:tcW w:w="2122" w:type="dxa"/>
          </w:tcPr>
          <w:p w:rsidR="00483DB3" w:rsidRDefault="00483DB3" w:rsidP="007C68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Balzacova 0</w:t>
            </w:r>
          </w:p>
        </w:tc>
        <w:tc>
          <w:tcPr>
            <w:tcW w:w="2408" w:type="dxa"/>
          </w:tcPr>
          <w:p w:rsidR="00483DB3" w:rsidRDefault="00483DB3" w:rsidP="00483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:rsidR="00483DB3" w:rsidRDefault="00483DB3" w:rsidP="00483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:rsidR="00483DB3" w:rsidRDefault="00483DB3" w:rsidP="00483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DB3" w:rsidTr="00483DB3">
        <w:tc>
          <w:tcPr>
            <w:tcW w:w="2122" w:type="dxa"/>
          </w:tcPr>
          <w:p w:rsidR="00483DB3" w:rsidRDefault="00483DB3" w:rsidP="007C68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Kosmonautů 2</w:t>
            </w:r>
          </w:p>
        </w:tc>
        <w:tc>
          <w:tcPr>
            <w:tcW w:w="2408" w:type="dxa"/>
          </w:tcPr>
          <w:p w:rsidR="00483DB3" w:rsidRDefault="00483DB3" w:rsidP="00483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483DB3" w:rsidRDefault="00483DB3" w:rsidP="00483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483DB3" w:rsidRDefault="00483DB3" w:rsidP="00483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3DB3" w:rsidRDefault="00483DB3" w:rsidP="007C68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DB3" w:rsidRDefault="00F97237" w:rsidP="007C68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letošním roce byly opět vysoké počty „Žádostí o přijetí dítěte k předškolnímu vzdělávání“ z důvodu požadavků zákonných zástupců, kteří podávali žádosti do několika mateřských škol ve svém spádovém i nespádovém obvodu. Z toho důvodu byl i vysoký počet zpětvzetí žádosti.</w:t>
      </w:r>
    </w:p>
    <w:p w:rsidR="00F97237" w:rsidRDefault="00F97237" w:rsidP="007C68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jednom případě se zákonný zástupce odvolal proti rozhodnutí a po přešetření a doporučení Krajského úřadu bylo dítě přijato (mezitím se uvolnilo místo).</w:t>
      </w:r>
    </w:p>
    <w:p w:rsidR="00F97237" w:rsidRDefault="00F97237" w:rsidP="007C68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Zápisy jsou vedeny v programu Správa MŠ.</w:t>
      </w:r>
    </w:p>
    <w:p w:rsidR="00F97237" w:rsidRDefault="00F97237" w:rsidP="007C68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920" w:rsidRDefault="00C5032E" w:rsidP="008E3920">
      <w:pPr>
        <w:pStyle w:val="Odstavecseseznamem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5032E">
        <w:rPr>
          <w:rFonts w:ascii="Times New Roman" w:hAnsi="Times New Roman" w:cs="Times New Roman"/>
          <w:b/>
          <w:sz w:val="24"/>
          <w:szCs w:val="24"/>
        </w:rPr>
        <w:t>Vyhodnocení naplňování cílů školního vzdělávacího programu</w:t>
      </w:r>
    </w:p>
    <w:p w:rsidR="008E3920" w:rsidRDefault="008E3920" w:rsidP="008E39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Naplňování cílů Školních vzdělávacích programů (ŠVP) jsou v souladu s jasnými pravidly Rámcového vzdělávacího programu pro předškolní vzdělávání (RVP PV). </w:t>
      </w:r>
    </w:p>
    <w:p w:rsidR="008E3920" w:rsidRPr="008E3920" w:rsidRDefault="008E3920" w:rsidP="008E39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 jsou naplňovány tak, aby směřovaly vzdělávání k utváření klíčových kompetencí, prakticky využívaly dovednosti dítěte a zároveň prohlubovaly jeho poznatky, hodnoty a postoje.</w:t>
      </w:r>
    </w:p>
    <w:p w:rsidR="00F13F61" w:rsidRPr="007462DD" w:rsidRDefault="00C5032E" w:rsidP="008E39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DD">
        <w:rPr>
          <w:rFonts w:ascii="Times New Roman" w:hAnsi="Times New Roman" w:cs="Times New Roman"/>
          <w:sz w:val="24"/>
          <w:szCs w:val="24"/>
          <w:u w:val="single"/>
        </w:rPr>
        <w:t>ŠVP MŠ Balzacova– „HOUPY“</w:t>
      </w:r>
      <w:r w:rsidR="008754AA" w:rsidRPr="007462DD">
        <w:rPr>
          <w:rFonts w:ascii="Times New Roman" w:hAnsi="Times New Roman" w:cs="Times New Roman"/>
          <w:sz w:val="24"/>
          <w:szCs w:val="24"/>
        </w:rPr>
        <w:t xml:space="preserve"> </w:t>
      </w:r>
      <w:r w:rsidR="00F13F61" w:rsidRPr="007462DD">
        <w:rPr>
          <w:rFonts w:ascii="Times New Roman" w:hAnsi="Times New Roman" w:cs="Times New Roman"/>
          <w:sz w:val="24"/>
          <w:szCs w:val="24"/>
        </w:rPr>
        <w:t>– cíle orientovány na dítě,</w:t>
      </w:r>
      <w:r w:rsidR="001647C1">
        <w:rPr>
          <w:rFonts w:ascii="Times New Roman" w:hAnsi="Times New Roman" w:cs="Times New Roman"/>
          <w:sz w:val="24"/>
          <w:szCs w:val="24"/>
        </w:rPr>
        <w:t xml:space="preserve"> respektovaly</w:t>
      </w:r>
      <w:r w:rsidR="00F13F61" w:rsidRPr="007462DD">
        <w:rPr>
          <w:rFonts w:ascii="Times New Roman" w:hAnsi="Times New Roman" w:cs="Times New Roman"/>
          <w:sz w:val="24"/>
          <w:szCs w:val="24"/>
        </w:rPr>
        <w:t xml:space="preserve"> jeho osobní maximum, individuální potřebu i zájem, ale i genetické dispozice, vývojové odlišnosti. Na druhé straně i na učitele, pedagoga, </w:t>
      </w:r>
      <w:r w:rsidR="001647C1">
        <w:rPr>
          <w:rFonts w:ascii="Times New Roman" w:hAnsi="Times New Roman" w:cs="Times New Roman"/>
          <w:sz w:val="24"/>
          <w:szCs w:val="24"/>
        </w:rPr>
        <w:t>který sledoval cesty fantazie dětí, vstupoval do her a nabízel</w:t>
      </w:r>
      <w:r w:rsidR="00F13F61" w:rsidRPr="007462DD">
        <w:rPr>
          <w:rFonts w:ascii="Times New Roman" w:hAnsi="Times New Roman" w:cs="Times New Roman"/>
          <w:sz w:val="24"/>
          <w:szCs w:val="24"/>
        </w:rPr>
        <w:t xml:space="preserve"> mu přijatelné vysvětlování skutečností. Charakter práce v podobě prožitkového učení, kooperativních her i situačního učení</w:t>
      </w:r>
      <w:r w:rsidR="001647C1">
        <w:rPr>
          <w:rFonts w:ascii="Times New Roman" w:hAnsi="Times New Roman" w:cs="Times New Roman"/>
          <w:sz w:val="24"/>
          <w:szCs w:val="24"/>
        </w:rPr>
        <w:t xml:space="preserve"> umožnil</w:t>
      </w:r>
      <w:r w:rsidR="00F13F61" w:rsidRPr="007462DD">
        <w:rPr>
          <w:rFonts w:ascii="Times New Roman" w:hAnsi="Times New Roman" w:cs="Times New Roman"/>
          <w:sz w:val="24"/>
          <w:szCs w:val="24"/>
        </w:rPr>
        <w:t xml:space="preserve"> mimo jiné dítěti podpořit rozvoj myšlení, samostatného rozhodování, schopnosti sebehodnocení, být sám sebou a prostřednictvím činností nezažít nudu.</w:t>
      </w:r>
    </w:p>
    <w:p w:rsidR="007462DD" w:rsidRDefault="00F13F61" w:rsidP="007462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DD">
        <w:rPr>
          <w:rFonts w:ascii="Times New Roman" w:hAnsi="Times New Roman" w:cs="Times New Roman"/>
          <w:sz w:val="24"/>
          <w:szCs w:val="24"/>
        </w:rPr>
        <w:t>Vzdělávací obsah</w:t>
      </w:r>
      <w:r w:rsidR="001647C1">
        <w:rPr>
          <w:rFonts w:ascii="Times New Roman" w:hAnsi="Times New Roman" w:cs="Times New Roman"/>
          <w:sz w:val="24"/>
          <w:szCs w:val="24"/>
        </w:rPr>
        <w:t xml:space="preserve"> byl</w:t>
      </w:r>
      <w:r w:rsidRPr="007462DD">
        <w:rPr>
          <w:rFonts w:ascii="Times New Roman" w:hAnsi="Times New Roman" w:cs="Times New Roman"/>
          <w:sz w:val="24"/>
          <w:szCs w:val="24"/>
        </w:rPr>
        <w:t xml:space="preserve"> naplněn pěti hledisky – Identita, Společenství, Změny v přírodě, Aktivita, Zdravý životní styl, které vznikly v souladu s osobnostními a celospolečenskými </w:t>
      </w:r>
      <w:r w:rsidR="008E3920" w:rsidRPr="007462DD">
        <w:rPr>
          <w:rFonts w:ascii="Times New Roman" w:hAnsi="Times New Roman" w:cs="Times New Roman"/>
          <w:sz w:val="24"/>
          <w:szCs w:val="24"/>
        </w:rPr>
        <w:t>cíli a jsou v souladu s RVP PV.</w:t>
      </w:r>
    </w:p>
    <w:p w:rsidR="007462DD" w:rsidRDefault="007462DD" w:rsidP="007462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C1">
        <w:rPr>
          <w:rFonts w:ascii="Times New Roman" w:hAnsi="Times New Roman" w:cs="Times New Roman"/>
          <w:sz w:val="24"/>
          <w:szCs w:val="24"/>
          <w:u w:val="single"/>
        </w:rPr>
        <w:t>ŠVP MŠ Kosmonautů „Projít branou…“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2DD" w:rsidRPr="001647C1" w:rsidRDefault="007462DD" w:rsidP="007462DD">
      <w:pPr>
        <w:pStyle w:val="Normlnweb"/>
        <w:spacing w:before="0" w:beforeAutospacing="0" w:after="0" w:afterAutospacing="0"/>
        <w:jc w:val="both"/>
      </w:pPr>
      <w:r w:rsidRPr="001647C1">
        <w:rPr>
          <w:i/>
          <w:u w:val="single"/>
        </w:rPr>
        <w:t>Plnění hlavních cílů ŠVP</w:t>
      </w:r>
    </w:p>
    <w:p w:rsidR="007462DD" w:rsidRPr="001647C1" w:rsidRDefault="007462DD" w:rsidP="00746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47C1">
        <w:rPr>
          <w:rFonts w:ascii="Times New Roman" w:hAnsi="Times New Roman" w:cs="Times New Roman"/>
          <w:i/>
          <w:sz w:val="24"/>
          <w:szCs w:val="24"/>
          <w:u w:val="single"/>
        </w:rPr>
        <w:t>do přírody</w:t>
      </w:r>
      <w:r w:rsidRPr="001647C1">
        <w:rPr>
          <w:rFonts w:ascii="Times New Roman" w:hAnsi="Times New Roman" w:cs="Times New Roman"/>
          <w:sz w:val="24"/>
          <w:szCs w:val="24"/>
        </w:rPr>
        <w:t xml:space="preserve"> (environmentální </w:t>
      </w:r>
      <w:r w:rsidR="00443DBB" w:rsidRPr="001647C1">
        <w:rPr>
          <w:rFonts w:ascii="Times New Roman" w:hAnsi="Times New Roman" w:cs="Times New Roman"/>
          <w:sz w:val="24"/>
          <w:szCs w:val="24"/>
        </w:rPr>
        <w:t>výchova) –</w:t>
      </w:r>
      <w:r w:rsidR="00443DBB" w:rsidRPr="001647C1">
        <w:rPr>
          <w:rFonts w:ascii="Times New Roman" w:hAnsi="Times New Roman" w:cs="Times New Roman"/>
          <w:iCs/>
          <w:sz w:val="24"/>
          <w:szCs w:val="24"/>
        </w:rPr>
        <w:t xml:space="preserve"> děti</w:t>
      </w:r>
      <w:r w:rsidRPr="001647C1">
        <w:rPr>
          <w:rFonts w:ascii="Times New Roman" w:hAnsi="Times New Roman" w:cs="Times New Roman"/>
          <w:iCs/>
          <w:sz w:val="24"/>
          <w:szCs w:val="24"/>
        </w:rPr>
        <w:t xml:space="preserve"> se seznamovaly s přírodními zákonitostmi, získávaly kladný vztah k přírodě, učily se chránit přírodu a chránit sebe, utvářely si pozitivní vazbu k místu, ve kterém žijí, zkoušely pokusy a experimenty, aktivně jsme spolupracovali se vzdělávacím centrem </w:t>
      </w:r>
      <w:proofErr w:type="spellStart"/>
      <w:r w:rsidRPr="001647C1">
        <w:rPr>
          <w:rFonts w:ascii="Times New Roman" w:hAnsi="Times New Roman" w:cs="Times New Roman"/>
          <w:iCs/>
          <w:sz w:val="24"/>
          <w:szCs w:val="24"/>
        </w:rPr>
        <w:t>Ekoškoly</w:t>
      </w:r>
      <w:proofErr w:type="spellEnd"/>
      <w:r w:rsidRPr="001647C1">
        <w:rPr>
          <w:rFonts w:ascii="Times New Roman" w:hAnsi="Times New Roman" w:cs="Times New Roman"/>
          <w:iCs/>
          <w:sz w:val="24"/>
          <w:szCs w:val="24"/>
        </w:rPr>
        <w:t xml:space="preserve"> – účastnili se Kampaně obyčejného hrdinství, třídili odpad, poznávali jsme vodní zdroje v blízkém okolí, objevovali specifika našeho regionu</w:t>
      </w:r>
    </w:p>
    <w:p w:rsidR="007462DD" w:rsidRPr="001647C1" w:rsidRDefault="007462DD" w:rsidP="00746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47C1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do společnosti</w:t>
      </w:r>
      <w:r w:rsidRPr="001647C1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1647C1" w:rsidRPr="001647C1">
        <w:rPr>
          <w:rFonts w:ascii="Times New Roman" w:hAnsi="Times New Roman" w:cs="Times New Roman"/>
          <w:iCs/>
          <w:sz w:val="24"/>
          <w:szCs w:val="24"/>
        </w:rPr>
        <w:t>děti se učily</w:t>
      </w:r>
      <w:r w:rsidRPr="001647C1">
        <w:rPr>
          <w:rFonts w:ascii="Times New Roman" w:hAnsi="Times New Roman" w:cs="Times New Roman"/>
          <w:iCs/>
          <w:sz w:val="24"/>
          <w:szCs w:val="24"/>
        </w:rPr>
        <w:t xml:space="preserve"> utvářet životní styl s důrazem na zdraví, bezpečí a osobní pohodu, respektovat druhé a tím i sebe prostřednictvím účastí na společenských akcích v mateřské škole i mimo ni, </w:t>
      </w:r>
      <w:r w:rsidR="001647C1" w:rsidRPr="001647C1">
        <w:rPr>
          <w:rFonts w:ascii="Times New Roman" w:hAnsi="Times New Roman" w:cs="Times New Roman"/>
          <w:iCs/>
          <w:sz w:val="24"/>
          <w:szCs w:val="24"/>
        </w:rPr>
        <w:t>společně jsme připravovali a rozvíjeli</w:t>
      </w:r>
      <w:r w:rsidRPr="001647C1">
        <w:rPr>
          <w:rFonts w:ascii="Times New Roman" w:hAnsi="Times New Roman" w:cs="Times New Roman"/>
          <w:iCs/>
          <w:sz w:val="24"/>
          <w:szCs w:val="24"/>
        </w:rPr>
        <w:t xml:space="preserve"> psychosociální podmínky a prostředí, v duchu přátelství a slušnosti, </w:t>
      </w:r>
      <w:r w:rsidR="001647C1" w:rsidRPr="001647C1">
        <w:rPr>
          <w:rFonts w:ascii="Times New Roman" w:hAnsi="Times New Roman" w:cs="Times New Roman"/>
          <w:iCs/>
          <w:sz w:val="24"/>
          <w:szCs w:val="24"/>
        </w:rPr>
        <w:t xml:space="preserve">četli jsme </w:t>
      </w:r>
      <w:r w:rsidRPr="001647C1">
        <w:rPr>
          <w:rFonts w:ascii="Times New Roman" w:hAnsi="Times New Roman" w:cs="Times New Roman"/>
          <w:iCs/>
          <w:sz w:val="24"/>
          <w:szCs w:val="24"/>
        </w:rPr>
        <w:t xml:space="preserve">pohádky i příběhy, </w:t>
      </w:r>
      <w:r w:rsidR="001647C1" w:rsidRPr="001647C1">
        <w:rPr>
          <w:rFonts w:ascii="Times New Roman" w:hAnsi="Times New Roman" w:cs="Times New Roman"/>
          <w:iCs/>
          <w:sz w:val="24"/>
          <w:szCs w:val="24"/>
        </w:rPr>
        <w:t>cvičili a sportovali</w:t>
      </w:r>
      <w:r w:rsidRPr="001647C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647C1" w:rsidRPr="001647C1">
        <w:rPr>
          <w:rFonts w:ascii="Times New Roman" w:hAnsi="Times New Roman" w:cs="Times New Roman"/>
          <w:iCs/>
          <w:sz w:val="24"/>
          <w:szCs w:val="24"/>
        </w:rPr>
        <w:t>spoluvytvářeli</w:t>
      </w:r>
      <w:r w:rsidRPr="001647C1">
        <w:rPr>
          <w:rFonts w:ascii="Times New Roman" w:hAnsi="Times New Roman" w:cs="Times New Roman"/>
          <w:iCs/>
          <w:sz w:val="24"/>
          <w:szCs w:val="24"/>
        </w:rPr>
        <w:t xml:space="preserve"> pravidla soužití ve třídě</w:t>
      </w:r>
    </w:p>
    <w:p w:rsidR="007462DD" w:rsidRPr="001647C1" w:rsidRDefault="007462DD" w:rsidP="00746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47C1">
        <w:rPr>
          <w:rFonts w:ascii="Times New Roman" w:hAnsi="Times New Roman" w:cs="Times New Roman"/>
          <w:i/>
          <w:iCs/>
          <w:sz w:val="24"/>
          <w:szCs w:val="24"/>
          <w:u w:val="single"/>
        </w:rPr>
        <w:t>do budoucnosti a schopnosti vzdělávat se</w:t>
      </w:r>
      <w:r w:rsidR="001647C1" w:rsidRPr="001647C1">
        <w:rPr>
          <w:rFonts w:ascii="Times New Roman" w:hAnsi="Times New Roman" w:cs="Times New Roman"/>
          <w:iCs/>
          <w:sz w:val="24"/>
          <w:szCs w:val="24"/>
        </w:rPr>
        <w:t xml:space="preserve"> – děti se učily </w:t>
      </w:r>
      <w:r w:rsidRPr="001647C1">
        <w:rPr>
          <w:rFonts w:ascii="Times New Roman" w:hAnsi="Times New Roman" w:cs="Times New Roman"/>
          <w:iCs/>
          <w:sz w:val="24"/>
          <w:szCs w:val="24"/>
        </w:rPr>
        <w:t xml:space="preserve">utvářet základy pro celoživotní učení a život v moderní společnosti prostřednictvím nabídky zábavných poznávacích činností, her, pokusů, interaktivního učení, </w:t>
      </w:r>
      <w:r w:rsidR="001647C1" w:rsidRPr="001647C1">
        <w:rPr>
          <w:rFonts w:ascii="Times New Roman" w:hAnsi="Times New Roman" w:cs="Times New Roman"/>
          <w:iCs/>
          <w:sz w:val="24"/>
          <w:szCs w:val="24"/>
        </w:rPr>
        <w:t>řešily problémy, snažily</w:t>
      </w:r>
      <w:r w:rsidRPr="001647C1">
        <w:rPr>
          <w:rFonts w:ascii="Times New Roman" w:hAnsi="Times New Roman" w:cs="Times New Roman"/>
          <w:iCs/>
          <w:sz w:val="24"/>
          <w:szCs w:val="24"/>
        </w:rPr>
        <w:t xml:space="preserve"> se srozumitelně vyjadřovat, aplikujeme základy digitální gramotnosti</w:t>
      </w:r>
    </w:p>
    <w:p w:rsidR="007462DD" w:rsidRPr="001647C1" w:rsidRDefault="007462DD" w:rsidP="00746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647C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ke tvořivosti a </w:t>
      </w:r>
      <w:proofErr w:type="gramStart"/>
      <w:r w:rsidRPr="001647C1">
        <w:rPr>
          <w:rFonts w:ascii="Times New Roman" w:hAnsi="Times New Roman" w:cs="Times New Roman"/>
          <w:i/>
          <w:iCs/>
          <w:sz w:val="24"/>
          <w:szCs w:val="24"/>
          <w:u w:val="single"/>
        </w:rPr>
        <w:t>pracovitosti –</w:t>
      </w:r>
      <w:r w:rsidR="001647C1" w:rsidRPr="001647C1">
        <w:rPr>
          <w:rFonts w:ascii="Times New Roman" w:hAnsi="Times New Roman" w:cs="Times New Roman"/>
          <w:iCs/>
          <w:sz w:val="24"/>
          <w:szCs w:val="24"/>
        </w:rPr>
        <w:t>rozvíjeli</w:t>
      </w:r>
      <w:proofErr w:type="gramEnd"/>
      <w:r w:rsidR="001647C1" w:rsidRPr="001647C1">
        <w:rPr>
          <w:rFonts w:ascii="Times New Roman" w:hAnsi="Times New Roman" w:cs="Times New Roman"/>
          <w:iCs/>
          <w:sz w:val="24"/>
          <w:szCs w:val="24"/>
        </w:rPr>
        <w:t xml:space="preserve"> jsme</w:t>
      </w:r>
      <w:r w:rsidRPr="001647C1">
        <w:rPr>
          <w:rFonts w:ascii="Times New Roman" w:hAnsi="Times New Roman" w:cs="Times New Roman"/>
          <w:iCs/>
          <w:sz w:val="24"/>
          <w:szCs w:val="24"/>
        </w:rPr>
        <w:t xml:space="preserve"> tvořivost ve všech oblastech, v</w:t>
      </w:r>
      <w:r w:rsidR="001647C1" w:rsidRPr="001647C1">
        <w:rPr>
          <w:rFonts w:ascii="Times New Roman" w:hAnsi="Times New Roman" w:cs="Times New Roman"/>
          <w:iCs/>
          <w:sz w:val="24"/>
          <w:szCs w:val="24"/>
        </w:rPr>
        <w:t> rámci svých možností poskytovali</w:t>
      </w:r>
      <w:r w:rsidRPr="001647C1">
        <w:rPr>
          <w:rFonts w:ascii="Times New Roman" w:hAnsi="Times New Roman" w:cs="Times New Roman"/>
          <w:iCs/>
          <w:sz w:val="24"/>
          <w:szCs w:val="24"/>
        </w:rPr>
        <w:t xml:space="preserve"> vyžádanou pomoc prostřednictvím vytváření prostoru pro denní individuální rozvoj tvořivosti a pracovitosti s ohledem na in</w:t>
      </w:r>
      <w:r w:rsidR="001647C1" w:rsidRPr="001647C1">
        <w:rPr>
          <w:rFonts w:ascii="Times New Roman" w:hAnsi="Times New Roman" w:cs="Times New Roman"/>
          <w:iCs/>
          <w:sz w:val="24"/>
          <w:szCs w:val="24"/>
        </w:rPr>
        <w:t>dividualitu dítěte, připravovali</w:t>
      </w:r>
      <w:r w:rsidRPr="001647C1">
        <w:rPr>
          <w:rFonts w:ascii="Times New Roman" w:hAnsi="Times New Roman" w:cs="Times New Roman"/>
          <w:iCs/>
          <w:sz w:val="24"/>
          <w:szCs w:val="24"/>
        </w:rPr>
        <w:t xml:space="preserve"> třídní programy a projekty</w:t>
      </w:r>
      <w:r w:rsidR="001647C1" w:rsidRPr="001647C1">
        <w:rPr>
          <w:rFonts w:ascii="Times New Roman" w:hAnsi="Times New Roman" w:cs="Times New Roman"/>
          <w:iCs/>
          <w:sz w:val="24"/>
          <w:szCs w:val="24"/>
        </w:rPr>
        <w:t>, připravovali</w:t>
      </w:r>
      <w:r w:rsidRPr="001647C1">
        <w:rPr>
          <w:rFonts w:ascii="Times New Roman" w:hAnsi="Times New Roman" w:cs="Times New Roman"/>
          <w:iCs/>
          <w:sz w:val="24"/>
          <w:szCs w:val="24"/>
        </w:rPr>
        <w:t xml:space="preserve"> materiální podmínky pro edukační proces, prezentujeme školu na veřejnosti</w:t>
      </w:r>
      <w:r w:rsidR="001647C1" w:rsidRPr="001647C1">
        <w:rPr>
          <w:rFonts w:ascii="Times New Roman" w:hAnsi="Times New Roman" w:cs="Times New Roman"/>
          <w:iCs/>
          <w:sz w:val="24"/>
          <w:szCs w:val="24"/>
        </w:rPr>
        <w:t>.</w:t>
      </w:r>
    </w:p>
    <w:p w:rsidR="007462DD" w:rsidRDefault="007462DD" w:rsidP="007462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7C1" w:rsidRPr="001647C1" w:rsidRDefault="001647C1" w:rsidP="001647C1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C1">
        <w:rPr>
          <w:rFonts w:ascii="Times New Roman" w:hAnsi="Times New Roman" w:cs="Times New Roman"/>
          <w:b/>
          <w:sz w:val="24"/>
          <w:szCs w:val="24"/>
        </w:rPr>
        <w:t>Údaje o výsledcích vzdělávání žáků</w:t>
      </w:r>
    </w:p>
    <w:p w:rsidR="001647C1" w:rsidRDefault="001647C1" w:rsidP="001647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Netýká se mateřských škol, jelikož v MŠ se vzdělávají děti, ne žáci.</w:t>
      </w:r>
    </w:p>
    <w:p w:rsidR="001647C1" w:rsidRPr="002C2EB5" w:rsidRDefault="001647C1" w:rsidP="001647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2EB5">
        <w:rPr>
          <w:rFonts w:ascii="Times New Roman" w:hAnsi="Times New Roman" w:cs="Times New Roman"/>
          <w:sz w:val="24"/>
          <w:szCs w:val="24"/>
          <w:u w:val="single"/>
        </w:rPr>
        <w:t>Povinné předškolní vzdělávání:</w:t>
      </w:r>
    </w:p>
    <w:p w:rsidR="001647C1" w:rsidRDefault="001647C1" w:rsidP="001647C1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Problematika omlouvání povinné předškolní docházky je řešena ve Školním řádu a zákonní zástupci omlouvají děti prostřednictvím aplikace na webových stránkách mateřských škol – ve školním roce 2021/2022 nebyla zaznamenána žádná neomluvená absence dětí.,</w:t>
      </w:r>
    </w:p>
    <w:p w:rsidR="001647C1" w:rsidRPr="001647C1" w:rsidRDefault="001647C1" w:rsidP="001647C1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Předškolní děti se mohou účastnit edukativních programů, které probíhají na obou mateřských školách </w:t>
      </w:r>
      <w:r w:rsidR="00836621">
        <w:rPr>
          <w:rFonts w:ascii="Times New Roman" w:hAnsi="Times New Roman" w:cs="Times New Roman"/>
          <w:sz w:val="24"/>
          <w:szCs w:val="24"/>
        </w:rPr>
        <w:t xml:space="preserve">a jsou zaměřeny na rozvíjení </w:t>
      </w:r>
      <w:proofErr w:type="spellStart"/>
      <w:r w:rsidR="00836621">
        <w:rPr>
          <w:rFonts w:ascii="Times New Roman" w:hAnsi="Times New Roman" w:cs="Times New Roman"/>
          <w:sz w:val="24"/>
          <w:szCs w:val="24"/>
        </w:rPr>
        <w:t>předčtenářských</w:t>
      </w:r>
      <w:proofErr w:type="spellEnd"/>
      <w:r w:rsidR="00836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621">
        <w:rPr>
          <w:rFonts w:ascii="Times New Roman" w:hAnsi="Times New Roman" w:cs="Times New Roman"/>
          <w:sz w:val="24"/>
          <w:szCs w:val="24"/>
        </w:rPr>
        <w:t>předmatematických</w:t>
      </w:r>
      <w:proofErr w:type="spellEnd"/>
      <w:r w:rsidR="00836621">
        <w:rPr>
          <w:rFonts w:ascii="Times New Roman" w:hAnsi="Times New Roman" w:cs="Times New Roman"/>
          <w:sz w:val="24"/>
          <w:szCs w:val="24"/>
        </w:rPr>
        <w:t xml:space="preserve"> i jazykových dovedností.</w:t>
      </w:r>
    </w:p>
    <w:p w:rsidR="001647C1" w:rsidRDefault="001647C1" w:rsidP="001647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7C1" w:rsidRDefault="00836621" w:rsidP="001647C1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621">
        <w:rPr>
          <w:rFonts w:ascii="Times New Roman" w:hAnsi="Times New Roman" w:cs="Times New Roman"/>
          <w:b/>
          <w:sz w:val="24"/>
          <w:szCs w:val="24"/>
        </w:rPr>
        <w:t xml:space="preserve">Údaje </w:t>
      </w:r>
      <w:r>
        <w:rPr>
          <w:rFonts w:ascii="Times New Roman" w:hAnsi="Times New Roman" w:cs="Times New Roman"/>
          <w:b/>
          <w:sz w:val="24"/>
          <w:szCs w:val="24"/>
        </w:rPr>
        <w:t>o prevenci sociálně patologických jevů</w:t>
      </w:r>
    </w:p>
    <w:p w:rsidR="00836621" w:rsidRDefault="00836621" w:rsidP="00836621">
      <w:pPr>
        <w:spacing w:after="0" w:line="276" w:lineRule="auto"/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 w:rsidRPr="0083662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Respektování předškolního dítěte a spontánní hry jsou základními principy rozvoje dětí v mateřské škole. 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Pedagog vede</w:t>
      </w:r>
      <w:r w:rsidRPr="0083662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výchovno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u práci skrytě, ale cíleně a dává</w:t>
      </w:r>
      <w:r w:rsidRPr="0083662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dětem základy prosociálního chování, a tedy i prevence šikany, násilí a jiných sociálně patologických jevů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:</w:t>
      </w:r>
    </w:p>
    <w:p w:rsidR="00836621" w:rsidRDefault="00836621" w:rsidP="00836621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Vytváříme pravidla třídy, dbáme na jejich důsledné dodržování</w:t>
      </w:r>
    </w:p>
    <w:p w:rsidR="00836621" w:rsidRDefault="00836621" w:rsidP="00836621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Zaměřujeme se na </w:t>
      </w:r>
      <w:r w:rsidR="00B61B01">
        <w:rPr>
          <w:rFonts w:ascii="Times New Roman" w:hAnsi="Times New Roman" w:cs="Times New Roman"/>
          <w:sz w:val="24"/>
          <w:szCs w:val="24"/>
        </w:rPr>
        <w:t>rozvíjení oblasti citové a mravní</w:t>
      </w:r>
    </w:p>
    <w:p w:rsidR="00B61B01" w:rsidRDefault="00B61B01" w:rsidP="00836621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Vytváříme pozitivní klima ve třídě, škole</w:t>
      </w:r>
    </w:p>
    <w:p w:rsidR="00B61B01" w:rsidRDefault="00B61B01" w:rsidP="00836621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Vyhodnocujeme všechny signály, které by mohly vést k těmto jevům</w:t>
      </w:r>
    </w:p>
    <w:p w:rsidR="00B61B01" w:rsidRDefault="00B61B01" w:rsidP="00836621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Podporujeme vzájemnou toleranci, pomoc druhému</w:t>
      </w:r>
    </w:p>
    <w:p w:rsidR="00B61B01" w:rsidRDefault="00B61B01" w:rsidP="00836621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Učíme děti přijímat základní pravidla lidské společnosti a morální hodnoty, rozvíjíme smysl pro spravedlnost a pravdu</w:t>
      </w:r>
    </w:p>
    <w:p w:rsidR="00B61B01" w:rsidRDefault="00B61B01" w:rsidP="00836621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Podporujeme zdravý životní styl, rovnováhu tělesných a duševních funkcí</w:t>
      </w:r>
    </w:p>
    <w:p w:rsidR="00B61B01" w:rsidRDefault="00B61B01" w:rsidP="00836621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 hledáme řešení a postupy</w:t>
      </w:r>
    </w:p>
    <w:p w:rsidR="00B61B01" w:rsidRDefault="00B61B01" w:rsidP="00B61B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01" w:rsidRDefault="00B61B01" w:rsidP="00B61B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spolupráci s městskou policií se děti každoročně účastní preventivního programu na dopravním hřišti, Den dětí strávíme exkurzí u záchranných složek ČR.</w:t>
      </w:r>
    </w:p>
    <w:p w:rsidR="00B61B01" w:rsidRDefault="00443DBB" w:rsidP="00B61B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se současnými trendy se také zajímáme o bezpečné prostředí v kyberprostoru, sledujeme novinky a využíváme poznatky z </w:t>
      </w:r>
      <w:hyperlink r:id="rId17" w:history="1">
        <w:r w:rsidRPr="00BF434B">
          <w:rPr>
            <w:rStyle w:val="Hypertextovodkaz"/>
            <w:rFonts w:ascii="Times New Roman" w:hAnsi="Times New Roman" w:cs="Times New Roman"/>
            <w:sz w:val="24"/>
            <w:szCs w:val="24"/>
          </w:rPr>
          <w:t>www.edu.cz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digitalizujeme.</w:t>
      </w:r>
      <w:r w:rsidR="00353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EB5" w:rsidRDefault="002C2EB5" w:rsidP="00B61B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01" w:rsidRPr="000F39DE" w:rsidRDefault="00B61B01" w:rsidP="00B61B01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B01">
        <w:rPr>
          <w:rFonts w:ascii="Times New Roman" w:hAnsi="Times New Roman" w:cs="Times New Roman"/>
          <w:b/>
          <w:sz w:val="24"/>
          <w:szCs w:val="24"/>
        </w:rPr>
        <w:lastRenderedPageBreak/>
        <w:t>Údaje o dalším vzdělávání pedagogických pracovníků</w:t>
      </w:r>
    </w:p>
    <w:p w:rsidR="000F39DE" w:rsidRDefault="000F39DE" w:rsidP="00B61B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Pedagogové se účastnili seminářů,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webinářů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dle Plánu personálního rozvoje zaměstnanců. </w:t>
      </w:r>
    </w:p>
    <w:p w:rsidR="000F39DE" w:rsidRDefault="000F39DE" w:rsidP="00B61B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 ukončen projekt </w:t>
      </w:r>
      <w:r w:rsidR="005057F3">
        <w:rPr>
          <w:rFonts w:ascii="Times New Roman" w:hAnsi="Times New Roman" w:cs="Times New Roman"/>
          <w:sz w:val="24"/>
          <w:szCs w:val="24"/>
        </w:rPr>
        <w:t xml:space="preserve">NPI </w:t>
      </w:r>
      <w:r>
        <w:rPr>
          <w:rFonts w:ascii="Times New Roman" w:hAnsi="Times New Roman" w:cs="Times New Roman"/>
          <w:sz w:val="24"/>
          <w:szCs w:val="24"/>
        </w:rPr>
        <w:t>„Podpora společného vzdělávání v pedagogické praxi“ a také projekt SYPO „Podpora začínajících učitelů“.</w:t>
      </w:r>
    </w:p>
    <w:p w:rsidR="000F39DE" w:rsidRDefault="000F39DE" w:rsidP="00B61B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</w:t>
      </w:r>
    </w:p>
    <w:tbl>
      <w:tblPr>
        <w:tblStyle w:val="Mkatabulky"/>
        <w:tblW w:w="0" w:type="auto"/>
        <w:tblLook w:val="04A0"/>
      </w:tblPr>
      <w:tblGrid>
        <w:gridCol w:w="1555"/>
        <w:gridCol w:w="5528"/>
        <w:gridCol w:w="1979"/>
      </w:tblGrid>
      <w:tr w:rsidR="00353AA0" w:rsidTr="000F39DE">
        <w:tc>
          <w:tcPr>
            <w:tcW w:w="1555" w:type="dxa"/>
          </w:tcPr>
          <w:p w:rsidR="00353AA0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5.4.2022</w:t>
            </w:r>
            <w:proofErr w:type="gramEnd"/>
          </w:p>
        </w:tc>
        <w:tc>
          <w:tcPr>
            <w:tcW w:w="5528" w:type="dxa"/>
          </w:tcPr>
          <w:p w:rsidR="00353AA0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Konference – Jarní sněm - Praha</w:t>
            </w:r>
          </w:p>
        </w:tc>
        <w:tc>
          <w:tcPr>
            <w:tcW w:w="1979" w:type="dxa"/>
          </w:tcPr>
          <w:p w:rsidR="00353AA0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Sněm M</w:t>
            </w:r>
            <w:r w:rsidR="001875B1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</w:p>
        </w:tc>
      </w:tr>
      <w:tr w:rsidR="000F39DE" w:rsidTr="000F39DE">
        <w:tc>
          <w:tcPr>
            <w:tcW w:w="1555" w:type="dxa"/>
          </w:tcPr>
          <w:p w:rsidR="000F39DE" w:rsidRDefault="000F39DE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8.4.2022</w:t>
            </w:r>
            <w:proofErr w:type="gramEnd"/>
          </w:p>
        </w:tc>
        <w:tc>
          <w:tcPr>
            <w:tcW w:w="5528" w:type="dxa"/>
          </w:tcPr>
          <w:p w:rsidR="000F39DE" w:rsidRDefault="000F39DE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Vnitřní kontrola v praxi školských příspěvkových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0F39DE" w:rsidRDefault="000F39DE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Paris s.r.o.</w:t>
            </w:r>
          </w:p>
        </w:tc>
      </w:tr>
      <w:tr w:rsidR="000F39DE" w:rsidTr="000F39DE">
        <w:tc>
          <w:tcPr>
            <w:tcW w:w="1555" w:type="dxa"/>
          </w:tcPr>
          <w:p w:rsidR="000F39DE" w:rsidRDefault="000F39DE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26.4.2022</w:t>
            </w:r>
            <w:proofErr w:type="gramEnd"/>
          </w:p>
        </w:tc>
        <w:tc>
          <w:tcPr>
            <w:tcW w:w="5528" w:type="dxa"/>
          </w:tcPr>
          <w:p w:rsidR="000F39DE" w:rsidRDefault="000F39DE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Novely právních předpisů ve školství</w:t>
            </w:r>
          </w:p>
        </w:tc>
        <w:tc>
          <w:tcPr>
            <w:tcW w:w="1979" w:type="dxa"/>
          </w:tcPr>
          <w:p w:rsidR="000F39DE" w:rsidRDefault="000F39DE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Šlegr</w:t>
            </w:r>
            <w:proofErr w:type="spellEnd"/>
          </w:p>
        </w:tc>
      </w:tr>
      <w:tr w:rsidR="000F39DE" w:rsidTr="000F39DE">
        <w:tc>
          <w:tcPr>
            <w:tcW w:w="1555" w:type="dxa"/>
          </w:tcPr>
          <w:p w:rsidR="000F39DE" w:rsidRDefault="000F39DE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26.5.2022</w:t>
            </w:r>
            <w:proofErr w:type="gramEnd"/>
          </w:p>
        </w:tc>
        <w:tc>
          <w:tcPr>
            <w:tcW w:w="5528" w:type="dxa"/>
          </w:tcPr>
          <w:p w:rsidR="000F39DE" w:rsidRDefault="000F39DE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Řízení mateřské školy</w:t>
            </w:r>
          </w:p>
        </w:tc>
        <w:tc>
          <w:tcPr>
            <w:tcW w:w="1979" w:type="dxa"/>
          </w:tcPr>
          <w:p w:rsidR="000F39DE" w:rsidRDefault="000F39DE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AVDO</w:t>
            </w:r>
          </w:p>
        </w:tc>
      </w:tr>
      <w:tr w:rsidR="00353AA0" w:rsidTr="000F39DE">
        <w:tc>
          <w:tcPr>
            <w:tcW w:w="1555" w:type="dxa"/>
          </w:tcPr>
          <w:p w:rsidR="00353AA0" w:rsidRDefault="00353AA0" w:rsidP="00353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27.4.2022</w:t>
            </w:r>
            <w:proofErr w:type="gramEnd"/>
          </w:p>
        </w:tc>
        <w:tc>
          <w:tcPr>
            <w:tcW w:w="5528" w:type="dxa"/>
          </w:tcPr>
          <w:p w:rsidR="00353AA0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koalice – smysluplné využívání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technologií</w:t>
            </w:r>
          </w:p>
        </w:tc>
        <w:tc>
          <w:tcPr>
            <w:tcW w:w="1979" w:type="dxa"/>
          </w:tcPr>
          <w:p w:rsidR="00353AA0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0F39DE" w:rsidTr="000F39DE">
        <w:tc>
          <w:tcPr>
            <w:tcW w:w="1555" w:type="dxa"/>
          </w:tcPr>
          <w:p w:rsidR="000F39DE" w:rsidRDefault="000F39DE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1.6.2022</w:t>
            </w:r>
            <w:proofErr w:type="gramEnd"/>
          </w:p>
        </w:tc>
        <w:tc>
          <w:tcPr>
            <w:tcW w:w="5528" w:type="dxa"/>
          </w:tcPr>
          <w:p w:rsidR="000F39DE" w:rsidRPr="000F39DE" w:rsidRDefault="000F39DE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Novela </w:t>
            </w:r>
            <w:proofErr w:type="spellStart"/>
            <w:r w:rsidRPr="000F39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nv.č</w:t>
            </w:r>
            <w:proofErr w:type="spellEnd"/>
            <w:r w:rsidRPr="000F39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75/2005 Sb.</w:t>
            </w:r>
          </w:p>
        </w:tc>
        <w:tc>
          <w:tcPr>
            <w:tcW w:w="1979" w:type="dxa"/>
          </w:tcPr>
          <w:p w:rsidR="000F39DE" w:rsidRDefault="004D790F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Zeman,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Šlegrová</w:t>
            </w:r>
            <w:proofErr w:type="spellEnd"/>
          </w:p>
        </w:tc>
      </w:tr>
    </w:tbl>
    <w:p w:rsidR="000F39DE" w:rsidRDefault="000F39DE" w:rsidP="00B61B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0F" w:rsidRDefault="004D790F" w:rsidP="00B61B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Zástupkyně ředitelky</w:t>
      </w:r>
    </w:p>
    <w:tbl>
      <w:tblPr>
        <w:tblStyle w:val="Mkatabulky"/>
        <w:tblW w:w="0" w:type="auto"/>
        <w:tblLook w:val="04A0"/>
      </w:tblPr>
      <w:tblGrid>
        <w:gridCol w:w="1555"/>
        <w:gridCol w:w="5528"/>
        <w:gridCol w:w="1979"/>
      </w:tblGrid>
      <w:tr w:rsidR="004D790F" w:rsidTr="004D790F">
        <w:tc>
          <w:tcPr>
            <w:tcW w:w="1555" w:type="dxa"/>
          </w:tcPr>
          <w:p w:rsidR="004D790F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24.1.2022</w:t>
            </w:r>
            <w:proofErr w:type="gramEnd"/>
          </w:p>
        </w:tc>
        <w:tc>
          <w:tcPr>
            <w:tcW w:w="5528" w:type="dxa"/>
          </w:tcPr>
          <w:p w:rsidR="004D790F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Bezpečnost v on-line světě I.</w:t>
            </w:r>
          </w:p>
        </w:tc>
        <w:tc>
          <w:tcPr>
            <w:tcW w:w="1979" w:type="dxa"/>
          </w:tcPr>
          <w:p w:rsidR="004D790F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</w:p>
        </w:tc>
      </w:tr>
      <w:tr w:rsidR="004D790F" w:rsidTr="004D790F">
        <w:tc>
          <w:tcPr>
            <w:tcW w:w="1555" w:type="dxa"/>
          </w:tcPr>
          <w:p w:rsidR="004D790F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27.1.2022</w:t>
            </w:r>
            <w:proofErr w:type="gramEnd"/>
          </w:p>
        </w:tc>
        <w:tc>
          <w:tcPr>
            <w:tcW w:w="5528" w:type="dxa"/>
          </w:tcPr>
          <w:p w:rsidR="004D790F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Bezpečnost v on-line světě II.</w:t>
            </w:r>
          </w:p>
        </w:tc>
        <w:tc>
          <w:tcPr>
            <w:tcW w:w="1979" w:type="dxa"/>
          </w:tcPr>
          <w:p w:rsidR="004D790F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</w:p>
        </w:tc>
      </w:tr>
      <w:tr w:rsidR="004D790F" w:rsidTr="004D790F">
        <w:tc>
          <w:tcPr>
            <w:tcW w:w="1555" w:type="dxa"/>
          </w:tcPr>
          <w:p w:rsidR="004D790F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5.4.2022</w:t>
            </w:r>
            <w:proofErr w:type="gramEnd"/>
          </w:p>
        </w:tc>
        <w:tc>
          <w:tcPr>
            <w:tcW w:w="5528" w:type="dxa"/>
          </w:tcPr>
          <w:p w:rsidR="004D790F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Konference MŠ – Praha – Jarní sněm</w:t>
            </w:r>
          </w:p>
        </w:tc>
        <w:tc>
          <w:tcPr>
            <w:tcW w:w="1979" w:type="dxa"/>
          </w:tcPr>
          <w:p w:rsidR="004D790F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Sněm MŠ</w:t>
            </w:r>
          </w:p>
        </w:tc>
      </w:tr>
      <w:tr w:rsidR="00353AA0" w:rsidTr="004D790F">
        <w:tc>
          <w:tcPr>
            <w:tcW w:w="1555" w:type="dxa"/>
          </w:tcPr>
          <w:p w:rsidR="00353AA0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26.4.2022</w:t>
            </w:r>
            <w:proofErr w:type="gramEnd"/>
          </w:p>
        </w:tc>
        <w:tc>
          <w:tcPr>
            <w:tcW w:w="5528" w:type="dxa"/>
          </w:tcPr>
          <w:p w:rsidR="00353AA0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Novely právních předpisů ve školství</w:t>
            </w:r>
          </w:p>
        </w:tc>
        <w:tc>
          <w:tcPr>
            <w:tcW w:w="1979" w:type="dxa"/>
          </w:tcPr>
          <w:p w:rsidR="00353AA0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Šlegr</w:t>
            </w:r>
            <w:proofErr w:type="spellEnd"/>
          </w:p>
        </w:tc>
      </w:tr>
      <w:tr w:rsidR="00353AA0" w:rsidTr="004D790F">
        <w:tc>
          <w:tcPr>
            <w:tcW w:w="1555" w:type="dxa"/>
          </w:tcPr>
          <w:p w:rsidR="00353AA0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27.4.2022</w:t>
            </w:r>
            <w:proofErr w:type="gramEnd"/>
          </w:p>
        </w:tc>
        <w:tc>
          <w:tcPr>
            <w:tcW w:w="5528" w:type="dxa"/>
          </w:tcPr>
          <w:p w:rsidR="00353AA0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koalice – smysluplné využívání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technologií</w:t>
            </w:r>
          </w:p>
        </w:tc>
        <w:tc>
          <w:tcPr>
            <w:tcW w:w="1979" w:type="dxa"/>
          </w:tcPr>
          <w:p w:rsidR="00353AA0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353AA0" w:rsidTr="004D790F">
        <w:tc>
          <w:tcPr>
            <w:tcW w:w="1555" w:type="dxa"/>
          </w:tcPr>
          <w:p w:rsidR="00353AA0" w:rsidRDefault="00353AA0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18.5.2022</w:t>
            </w:r>
            <w:proofErr w:type="gramEnd"/>
          </w:p>
        </w:tc>
        <w:tc>
          <w:tcPr>
            <w:tcW w:w="5528" w:type="dxa"/>
          </w:tcPr>
          <w:p w:rsidR="00353AA0" w:rsidRDefault="00615B0E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53AA0">
              <w:rPr>
                <w:rFonts w:ascii="Times New Roman" w:hAnsi="Times New Roman" w:cs="Times New Roman"/>
                <w:sz w:val="24"/>
                <w:szCs w:val="24"/>
              </w:rPr>
              <w:t>win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3AA0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1979" w:type="dxa"/>
          </w:tcPr>
          <w:p w:rsidR="00353AA0" w:rsidRDefault="00615B0E" w:rsidP="00B61B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53AA0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3AA0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</w:p>
        </w:tc>
      </w:tr>
    </w:tbl>
    <w:p w:rsidR="004D790F" w:rsidRPr="00B61B01" w:rsidRDefault="004D790F" w:rsidP="00B61B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621" w:rsidRDefault="004D790F" w:rsidP="008366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Učitelé</w:t>
      </w:r>
    </w:p>
    <w:tbl>
      <w:tblPr>
        <w:tblStyle w:val="Mkatabulky"/>
        <w:tblW w:w="0" w:type="auto"/>
        <w:tblLook w:val="04A0"/>
      </w:tblPr>
      <w:tblGrid>
        <w:gridCol w:w="1555"/>
        <w:gridCol w:w="5528"/>
        <w:gridCol w:w="1979"/>
      </w:tblGrid>
      <w:tr w:rsidR="004D790F" w:rsidTr="004D790F">
        <w:tc>
          <w:tcPr>
            <w:tcW w:w="1555" w:type="dxa"/>
          </w:tcPr>
          <w:p w:rsidR="004D790F" w:rsidRPr="004D790F" w:rsidRDefault="004D790F" w:rsidP="008366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790F">
              <w:rPr>
                <w:rFonts w:ascii="Times New Roman" w:hAnsi="Times New Roman" w:cs="Times New Roman"/>
              </w:rPr>
              <w:t>17.-18.2.2022</w:t>
            </w:r>
            <w:proofErr w:type="gramEnd"/>
          </w:p>
        </w:tc>
        <w:tc>
          <w:tcPr>
            <w:tcW w:w="5528" w:type="dxa"/>
          </w:tcPr>
          <w:p w:rsidR="004D790F" w:rsidRDefault="004D790F" w:rsidP="0083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„Studánky víly Rozárky“</w:t>
            </w:r>
          </w:p>
        </w:tc>
        <w:tc>
          <w:tcPr>
            <w:tcW w:w="1979" w:type="dxa"/>
          </w:tcPr>
          <w:p w:rsidR="004D790F" w:rsidRDefault="004D790F" w:rsidP="0083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KVIC</w:t>
            </w:r>
          </w:p>
        </w:tc>
      </w:tr>
      <w:tr w:rsidR="004D790F" w:rsidTr="004D790F">
        <w:tc>
          <w:tcPr>
            <w:tcW w:w="1555" w:type="dxa"/>
          </w:tcPr>
          <w:p w:rsidR="004D790F" w:rsidRDefault="00353AA0" w:rsidP="0083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Celý rok</w:t>
            </w:r>
          </w:p>
        </w:tc>
        <w:tc>
          <w:tcPr>
            <w:tcW w:w="5528" w:type="dxa"/>
          </w:tcPr>
          <w:p w:rsidR="004D790F" w:rsidRDefault="00353AA0" w:rsidP="0083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Začínající učitel</w:t>
            </w:r>
          </w:p>
        </w:tc>
        <w:tc>
          <w:tcPr>
            <w:tcW w:w="1979" w:type="dxa"/>
          </w:tcPr>
          <w:p w:rsidR="004D790F" w:rsidRDefault="00353AA0" w:rsidP="0083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SYPO</w:t>
            </w:r>
          </w:p>
        </w:tc>
      </w:tr>
      <w:tr w:rsidR="004D790F" w:rsidTr="004D790F">
        <w:tc>
          <w:tcPr>
            <w:tcW w:w="1555" w:type="dxa"/>
          </w:tcPr>
          <w:p w:rsidR="004D790F" w:rsidRDefault="00353AA0" w:rsidP="0083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hodin</w:t>
            </w:r>
          </w:p>
        </w:tc>
        <w:tc>
          <w:tcPr>
            <w:tcW w:w="5528" w:type="dxa"/>
          </w:tcPr>
          <w:p w:rsidR="004D790F" w:rsidRDefault="00353AA0" w:rsidP="0083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Kurz primární logopedické prevence</w:t>
            </w:r>
          </w:p>
        </w:tc>
        <w:tc>
          <w:tcPr>
            <w:tcW w:w="1979" w:type="dxa"/>
          </w:tcPr>
          <w:p w:rsidR="004D790F" w:rsidRDefault="00353AA0" w:rsidP="0083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</w:p>
        </w:tc>
      </w:tr>
      <w:tr w:rsidR="004D790F" w:rsidTr="004D790F">
        <w:tc>
          <w:tcPr>
            <w:tcW w:w="1555" w:type="dxa"/>
          </w:tcPr>
          <w:p w:rsidR="004D790F" w:rsidRDefault="00C14665" w:rsidP="00C146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28.8.2022</w:t>
            </w:r>
            <w:proofErr w:type="gramEnd"/>
          </w:p>
        </w:tc>
        <w:tc>
          <w:tcPr>
            <w:tcW w:w="5528" w:type="dxa"/>
          </w:tcPr>
          <w:p w:rsidR="004D790F" w:rsidRDefault="00615B0E" w:rsidP="0083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14665">
              <w:rPr>
                <w:rFonts w:ascii="Times New Roman" w:hAnsi="Times New Roman" w:cs="Times New Roman"/>
                <w:sz w:val="24"/>
                <w:szCs w:val="24"/>
              </w:rPr>
              <w:t>win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14665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="00C14665">
              <w:rPr>
                <w:rFonts w:ascii="Times New Roman" w:hAnsi="Times New Roman" w:cs="Times New Roman"/>
                <w:sz w:val="24"/>
                <w:szCs w:val="24"/>
              </w:rPr>
              <w:t xml:space="preserve"> – úvod </w:t>
            </w:r>
          </w:p>
        </w:tc>
        <w:tc>
          <w:tcPr>
            <w:tcW w:w="1979" w:type="dxa"/>
          </w:tcPr>
          <w:p w:rsidR="004D790F" w:rsidRDefault="00615B0E" w:rsidP="0083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14665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14665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</w:p>
        </w:tc>
      </w:tr>
    </w:tbl>
    <w:p w:rsidR="004D790F" w:rsidRPr="00836621" w:rsidRDefault="004D790F" w:rsidP="008366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7C1" w:rsidRDefault="001647C1" w:rsidP="001647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7C1" w:rsidRPr="00EE12B4" w:rsidRDefault="00EE12B4" w:rsidP="00EE12B4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2B4">
        <w:rPr>
          <w:rFonts w:ascii="Times New Roman" w:hAnsi="Times New Roman" w:cs="Times New Roman"/>
          <w:b/>
          <w:sz w:val="24"/>
          <w:szCs w:val="24"/>
        </w:rPr>
        <w:t>Údaje o aktivitách a prezentaci školy na veřejnosti</w:t>
      </w:r>
    </w:p>
    <w:p w:rsidR="00EE12B4" w:rsidRPr="00C1661F" w:rsidRDefault="00EE12B4" w:rsidP="00EE12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661F">
        <w:rPr>
          <w:rFonts w:ascii="Times New Roman" w:hAnsi="Times New Roman" w:cs="Times New Roman"/>
          <w:sz w:val="24"/>
          <w:szCs w:val="24"/>
          <w:u w:val="single"/>
        </w:rPr>
        <w:t>MŠ Balzacova:</w:t>
      </w:r>
    </w:p>
    <w:p w:rsidR="00EE12B4" w:rsidRDefault="00EE12B4" w:rsidP="00EE12B4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Výlety: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Liščí mlýn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Kotulova dřevěnka</w:t>
      </w:r>
    </w:p>
    <w:p w:rsidR="00EE12B4" w:rsidRDefault="00EE12B4" w:rsidP="00EE12B4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Exkurze a výstavy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draka bolí hlava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Planetárium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 Kopřivnice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Výstava v knihovně</w:t>
      </w:r>
    </w:p>
    <w:p w:rsidR="00EE12B4" w:rsidRDefault="00EE12B4" w:rsidP="00EE12B4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školní a třídní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Zamykání zahrady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Mikuláš naděluje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Malý hrnčíř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Zdobení stromečku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Draci v hrnci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Návštěva ZŠ – pohádky z večerníčků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čtou dětem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Jarní kvíz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Haloween</w:t>
      </w:r>
      <w:proofErr w:type="spellEnd"/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dětí se Sokolem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Karneval v MŠ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Návštěva ZŠ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Betlém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loutkohraní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logohříčky</w:t>
      </w:r>
      <w:proofErr w:type="spellEnd"/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Bramboriáda</w:t>
      </w:r>
      <w:proofErr w:type="spellEnd"/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Rozloučení s předškoláky - zámeček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Projektový den s hudbou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s rodilým mluvčím v MŠ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Čarodějnice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 technická univerzita – 8 lekcí</w:t>
      </w:r>
    </w:p>
    <w:p w:rsidR="00EE12B4" w:rsidRDefault="00EE12B4" w:rsidP="00EE12B4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městské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MAP – Bubnování s </w:t>
      </w:r>
      <w:proofErr w:type="spellStart"/>
      <w:r>
        <w:rPr>
          <w:rFonts w:ascii="Times New Roman" w:hAnsi="Times New Roman" w:cs="Times New Roman"/>
          <w:sz w:val="24"/>
          <w:szCs w:val="24"/>
        </w:rPr>
        <w:t>Mapíkem</w:t>
      </w:r>
      <w:proofErr w:type="spellEnd"/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Návštěva knihovny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Havířov v pohybu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Plavání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otevřených dveří IZS </w:t>
      </w:r>
    </w:p>
    <w:p w:rsidR="00EE12B4" w:rsidRDefault="00EE12B4" w:rsidP="00EE12B4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Kulturní akce: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Koncert v ZUŠ</w:t>
      </w:r>
    </w:p>
    <w:p w:rsidR="00EE12B4" w:rsidRDefault="00EE12B4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v MŠ:</w:t>
      </w:r>
    </w:p>
    <w:p w:rsidR="00EE12B4" w:rsidRDefault="00EE12B4" w:rsidP="00EE12B4">
      <w:pPr>
        <w:pStyle w:val="Odstavecseseznamem"/>
        <w:numPr>
          <w:ilvl w:val="2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červené Karkulce</w:t>
      </w:r>
    </w:p>
    <w:p w:rsidR="00EE12B4" w:rsidRDefault="00EE12B4" w:rsidP="00EE12B4">
      <w:pPr>
        <w:pStyle w:val="Odstavecseseznamem"/>
        <w:numPr>
          <w:ilvl w:val="2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Průzkumníci v Africe</w:t>
      </w:r>
    </w:p>
    <w:p w:rsidR="00EE12B4" w:rsidRDefault="00EE12B4" w:rsidP="00EE12B4">
      <w:pPr>
        <w:pStyle w:val="Odstavecseseznamem"/>
        <w:numPr>
          <w:ilvl w:val="2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Karlík…</w:t>
      </w:r>
    </w:p>
    <w:p w:rsidR="00EE12B4" w:rsidRDefault="00EE12B4" w:rsidP="00EE12B4">
      <w:pPr>
        <w:pStyle w:val="Odstavecseseznamem"/>
        <w:numPr>
          <w:ilvl w:val="2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Zpívánky</w:t>
      </w:r>
    </w:p>
    <w:p w:rsidR="00EE12B4" w:rsidRDefault="00EE12B4" w:rsidP="00EE12B4">
      <w:pPr>
        <w:pStyle w:val="Odstavecseseznamem"/>
        <w:numPr>
          <w:ilvl w:val="2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Sférické kino</w:t>
      </w:r>
    </w:p>
    <w:p w:rsidR="00EE12B4" w:rsidRDefault="00EE12B4" w:rsidP="00EE12B4">
      <w:pPr>
        <w:pStyle w:val="Odstavecseseznamem"/>
        <w:numPr>
          <w:ilvl w:val="2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Kašpárek ve mlýně</w:t>
      </w:r>
    </w:p>
    <w:p w:rsidR="00EE12B4" w:rsidRDefault="00EE12B4" w:rsidP="00EE12B4">
      <w:pPr>
        <w:pStyle w:val="Odstavecseseznamem"/>
        <w:numPr>
          <w:ilvl w:val="2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princezně </w:t>
      </w:r>
      <w:proofErr w:type="spellStart"/>
      <w:r>
        <w:rPr>
          <w:rFonts w:ascii="Times New Roman" w:hAnsi="Times New Roman" w:cs="Times New Roman"/>
          <w:sz w:val="24"/>
          <w:szCs w:val="24"/>
        </w:rPr>
        <w:t>Rozmarylce</w:t>
      </w:r>
      <w:proofErr w:type="spellEnd"/>
    </w:p>
    <w:p w:rsidR="00EE12B4" w:rsidRDefault="00EE12B4" w:rsidP="00EE12B4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Ostatní:</w:t>
      </w:r>
    </w:p>
    <w:p w:rsidR="00EE12B4" w:rsidRDefault="00C1661F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focení</w:t>
      </w:r>
    </w:p>
    <w:p w:rsidR="00C1661F" w:rsidRDefault="00C1661F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v přírodě</w:t>
      </w:r>
    </w:p>
    <w:p w:rsidR="00C1661F" w:rsidRDefault="00C1661F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Logopedická depistáž</w:t>
      </w:r>
    </w:p>
    <w:p w:rsidR="00C1661F" w:rsidRDefault="00C1661F" w:rsidP="00EE12B4">
      <w:pPr>
        <w:pStyle w:val="Odstavecseseznamem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Závěrečné focení</w:t>
      </w:r>
    </w:p>
    <w:p w:rsidR="00C1661F" w:rsidRDefault="00C1661F" w:rsidP="00C166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61F" w:rsidRDefault="00C1661F" w:rsidP="00C166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661F">
        <w:rPr>
          <w:rFonts w:ascii="Times New Roman" w:hAnsi="Times New Roman" w:cs="Times New Roman"/>
          <w:sz w:val="24"/>
          <w:szCs w:val="24"/>
          <w:u w:val="single"/>
        </w:rPr>
        <w:t>MŠ Kosmonautů:</w:t>
      </w:r>
    </w:p>
    <w:p w:rsidR="00C1661F" w:rsidRDefault="00C14665" w:rsidP="00C1661F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Výlety </w:t>
      </w:r>
    </w:p>
    <w:p w:rsidR="00C14665" w:rsidRDefault="00C14665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Dinopark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Orlová</w:t>
      </w:r>
    </w:p>
    <w:p w:rsidR="00C14665" w:rsidRDefault="00C14665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Celodenní výlet do ZOO</w:t>
      </w:r>
    </w:p>
    <w:p w:rsidR="00C14665" w:rsidRDefault="00C14665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Polodenní výlet do Karviné – park B. Němcové</w:t>
      </w:r>
    </w:p>
    <w:p w:rsidR="00C14665" w:rsidRDefault="00C14665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Celodenní výlet – Skalka Ostrava</w:t>
      </w:r>
    </w:p>
    <w:p w:rsidR="00C14665" w:rsidRDefault="00C14665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Pašůvka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koně</w:t>
      </w:r>
    </w:p>
    <w:p w:rsidR="00C14665" w:rsidRDefault="00C14665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Albrechtice – stáje</w:t>
      </w:r>
    </w:p>
    <w:p w:rsidR="00C14665" w:rsidRDefault="00C14665" w:rsidP="00C14665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Exkurze a výstavy</w:t>
      </w:r>
    </w:p>
    <w:p w:rsidR="00C14665" w:rsidRDefault="00C14665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Výstava „Když draka bolí hlava“</w:t>
      </w:r>
    </w:p>
    <w:p w:rsidR="00C14665" w:rsidRDefault="00C14665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Kotulova dřevěnka</w:t>
      </w:r>
    </w:p>
    <w:p w:rsidR="00C14665" w:rsidRDefault="00C14665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Policie a hasiči</w:t>
      </w:r>
    </w:p>
    <w:p w:rsidR="00C14665" w:rsidRDefault="00C14665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Sběrný dvůr – Havířov</w:t>
      </w:r>
    </w:p>
    <w:p w:rsidR="00C14665" w:rsidRPr="0080288C" w:rsidRDefault="00C14665" w:rsidP="0080288C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Šicí dílna</w:t>
      </w:r>
      <w:r w:rsidR="0080288C">
        <w:rPr>
          <w:rFonts w:ascii="Times New Roman" w:hAnsi="Times New Roman" w:cs="Times New Roman"/>
          <w:sz w:val="24"/>
          <w:szCs w:val="24"/>
        </w:rPr>
        <w:t>, kadeřnictví</w:t>
      </w:r>
    </w:p>
    <w:p w:rsidR="00C14665" w:rsidRDefault="00C14665" w:rsidP="00C14665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školní a třídní</w:t>
      </w:r>
    </w:p>
    <w:p w:rsidR="00C14665" w:rsidRDefault="00C14665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Městská knihovna</w:t>
      </w:r>
    </w:p>
    <w:p w:rsidR="00C14665" w:rsidRDefault="00C14665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Ekoškol</w:t>
      </w:r>
    </w:p>
    <w:p w:rsidR="00C14665" w:rsidRDefault="00C14665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Zelený den</w:t>
      </w:r>
    </w:p>
    <w:p w:rsidR="00C14665" w:rsidRDefault="00C14665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Mikulášská nadílka</w:t>
      </w:r>
    </w:p>
    <w:p w:rsidR="00C14665" w:rsidRDefault="00C14665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Mobilní planetárium</w:t>
      </w:r>
    </w:p>
    <w:p w:rsidR="00C14665" w:rsidRDefault="00C14665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Projektový den „Malý hrnčíř“</w:t>
      </w:r>
    </w:p>
    <w:p w:rsidR="00C14665" w:rsidRDefault="00C14665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 technická univerzita</w:t>
      </w:r>
    </w:p>
    <w:p w:rsidR="0080288C" w:rsidRDefault="0080288C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Velikonoce v MŠ</w:t>
      </w:r>
    </w:p>
    <w:p w:rsidR="0080288C" w:rsidRDefault="0080288C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Zvířata kolem nás</w:t>
      </w:r>
    </w:p>
    <w:p w:rsidR="0080288C" w:rsidRDefault="0080288C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Vynášení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Moreny</w:t>
      </w:r>
      <w:proofErr w:type="spellEnd"/>
    </w:p>
    <w:p w:rsidR="00C14665" w:rsidRDefault="00C14665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Spolupráce se ZŠ – Mládežnická,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>.Světlé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ZUŠ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>.Janáčka</w:t>
      </w:r>
    </w:p>
    <w:p w:rsidR="0026236D" w:rsidRDefault="0026236D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Karneval</w:t>
      </w:r>
    </w:p>
    <w:p w:rsidR="0026236D" w:rsidRDefault="0026236D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sokolem do života</w:t>
      </w:r>
    </w:p>
    <w:p w:rsidR="0026236D" w:rsidRDefault="0026236D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Povolání rodičů</w:t>
      </w:r>
    </w:p>
    <w:p w:rsidR="0026236D" w:rsidRDefault="0026236D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Svatý Martin</w:t>
      </w:r>
    </w:p>
    <w:p w:rsidR="0026236D" w:rsidRDefault="0026236D" w:rsidP="00C14665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Rozloučení s předškoláky</w:t>
      </w:r>
    </w:p>
    <w:p w:rsidR="0026236D" w:rsidRDefault="0080288C" w:rsidP="0080288C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městské</w:t>
      </w:r>
    </w:p>
    <w:p w:rsidR="0080288C" w:rsidRDefault="0080288C" w:rsidP="0080288C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Havířov v pohybu</w:t>
      </w:r>
    </w:p>
    <w:p w:rsidR="0080288C" w:rsidRDefault="0080288C" w:rsidP="0080288C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Dopravní hřiště</w:t>
      </w:r>
    </w:p>
    <w:p w:rsidR="0080288C" w:rsidRDefault="0080288C" w:rsidP="0080288C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Plavání</w:t>
      </w:r>
    </w:p>
    <w:p w:rsidR="0080288C" w:rsidRDefault="0080288C" w:rsidP="0080288C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Lezecká stěna</w:t>
      </w:r>
    </w:p>
    <w:p w:rsidR="0080288C" w:rsidRDefault="0080288C" w:rsidP="0080288C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Cvičení ve sportovní hale Žákovská</w:t>
      </w:r>
    </w:p>
    <w:p w:rsidR="0080288C" w:rsidRDefault="0080288C" w:rsidP="0080288C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Kulturní akce</w:t>
      </w:r>
    </w:p>
    <w:p w:rsidR="0080288C" w:rsidRDefault="0080288C" w:rsidP="0080288C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Divadlo v MŠ:</w:t>
      </w:r>
    </w:p>
    <w:p w:rsidR="0080288C" w:rsidRDefault="0080288C" w:rsidP="0080288C">
      <w:pPr>
        <w:pStyle w:val="Odstavecseseznamem"/>
        <w:numPr>
          <w:ilvl w:val="2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Myška Klárka a veverka Terka</w:t>
      </w:r>
    </w:p>
    <w:p w:rsidR="0080288C" w:rsidRDefault="0080288C" w:rsidP="0080288C">
      <w:pPr>
        <w:pStyle w:val="Odstavecseseznamem"/>
        <w:numPr>
          <w:ilvl w:val="2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Zvědavá opička</w:t>
      </w:r>
    </w:p>
    <w:p w:rsidR="0080288C" w:rsidRDefault="0080288C" w:rsidP="0080288C">
      <w:pPr>
        <w:pStyle w:val="Odstavecseseznamem"/>
        <w:numPr>
          <w:ilvl w:val="2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čmeláčkové léčili kytičky</w:t>
      </w:r>
    </w:p>
    <w:p w:rsidR="0080288C" w:rsidRDefault="0080288C" w:rsidP="0080288C">
      <w:pPr>
        <w:pStyle w:val="Odstavecseseznamem"/>
        <w:numPr>
          <w:ilvl w:val="2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kohoutkovi a slepičce</w:t>
      </w:r>
    </w:p>
    <w:p w:rsidR="0080288C" w:rsidRDefault="0080288C" w:rsidP="0080288C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Kouzelník</w:t>
      </w:r>
    </w:p>
    <w:p w:rsidR="00C1661F" w:rsidRDefault="0080288C" w:rsidP="00C1661F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88C">
        <w:rPr>
          <w:rFonts w:ascii="Times New Roman" w:hAnsi="Times New Roman" w:cs="Times New Roman"/>
          <w:sz w:val="24"/>
          <w:szCs w:val="24"/>
        </w:rPr>
        <w:t>Koncert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288C">
        <w:rPr>
          <w:rFonts w:ascii="Times New Roman" w:hAnsi="Times New Roman" w:cs="Times New Roman"/>
          <w:sz w:val="24"/>
          <w:szCs w:val="24"/>
        </w:rPr>
        <w:t>ZUŠ</w:t>
      </w:r>
    </w:p>
    <w:p w:rsidR="0080288C" w:rsidRDefault="0080288C" w:rsidP="0080288C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Ostatní:</w:t>
      </w:r>
    </w:p>
    <w:p w:rsidR="0080288C" w:rsidRDefault="0080288C" w:rsidP="0080288C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Fotografování tříd – jarní, zimní, závěrečné</w:t>
      </w:r>
    </w:p>
    <w:p w:rsidR="0080288C" w:rsidRDefault="0080288C" w:rsidP="0080288C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Sázení rostlinek na </w:t>
      </w:r>
      <w:proofErr w:type="gramStart"/>
      <w:r>
        <w:rPr>
          <w:rFonts w:ascii="Times New Roman" w:hAnsi="Times New Roman" w:cs="Times New Roman"/>
          <w:sz w:val="24"/>
          <w:szCs w:val="24"/>
        </w:rPr>
        <w:t>škol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zahradě</w:t>
      </w:r>
      <w:proofErr w:type="gramEnd"/>
    </w:p>
    <w:p w:rsidR="0080288C" w:rsidRDefault="0080288C" w:rsidP="0080288C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v přírodě </w:t>
      </w:r>
    </w:p>
    <w:p w:rsidR="00EC4849" w:rsidRDefault="00EC4849" w:rsidP="00EC4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49" w:rsidRDefault="00EC4849" w:rsidP="00EC4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obou mateřských školách probíhaly od října d</w:t>
      </w:r>
      <w:r w:rsidR="00E3298F">
        <w:rPr>
          <w:rFonts w:ascii="Times New Roman" w:hAnsi="Times New Roman" w:cs="Times New Roman"/>
          <w:sz w:val="24"/>
          <w:szCs w:val="24"/>
        </w:rPr>
        <w:t>o května také zájmové programy určené nejen pro předškolní, ale i mladší děti.</w:t>
      </w:r>
    </w:p>
    <w:p w:rsidR="00E3298F" w:rsidRDefault="00E3298F" w:rsidP="00EC4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98F" w:rsidRPr="00E3298F" w:rsidRDefault="00E3298F" w:rsidP="00EC484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298F">
        <w:rPr>
          <w:rFonts w:ascii="Times New Roman" w:hAnsi="Times New Roman" w:cs="Times New Roman"/>
          <w:b/>
          <w:sz w:val="24"/>
          <w:szCs w:val="24"/>
          <w:u w:val="single"/>
        </w:rPr>
        <w:t>Rozpis programů MŠ Balzacova:</w:t>
      </w:r>
    </w:p>
    <w:p w:rsidR="00E3298F" w:rsidRPr="00E3298F" w:rsidRDefault="00E3298F" w:rsidP="00EC4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6204"/>
        <w:gridCol w:w="3008"/>
      </w:tblGrid>
      <w:tr w:rsidR="00E3298F" w:rsidTr="00E3298F">
        <w:tc>
          <w:tcPr>
            <w:tcW w:w="6204" w:type="dxa"/>
            <w:shd w:val="clear" w:color="auto" w:fill="00B0F0"/>
          </w:tcPr>
          <w:p w:rsidR="00E3298F" w:rsidRDefault="00E3298F" w:rsidP="00E329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programu</w:t>
            </w:r>
          </w:p>
        </w:tc>
        <w:tc>
          <w:tcPr>
            <w:tcW w:w="3008" w:type="dxa"/>
            <w:shd w:val="clear" w:color="auto" w:fill="00B0F0"/>
          </w:tcPr>
          <w:p w:rsidR="00E3298F" w:rsidRDefault="00E3298F" w:rsidP="00E329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dětí</w:t>
            </w:r>
          </w:p>
        </w:tc>
      </w:tr>
      <w:tr w:rsidR="00E3298F" w:rsidTr="00E3298F">
        <w:tc>
          <w:tcPr>
            <w:tcW w:w="6204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Zvoneček</w:t>
            </w:r>
          </w:p>
        </w:tc>
        <w:tc>
          <w:tcPr>
            <w:tcW w:w="3008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3298F" w:rsidTr="00E3298F">
        <w:tc>
          <w:tcPr>
            <w:tcW w:w="6204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Angličtina </w:t>
            </w:r>
          </w:p>
        </w:tc>
        <w:tc>
          <w:tcPr>
            <w:tcW w:w="3008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3298F" w:rsidTr="00E3298F">
        <w:tc>
          <w:tcPr>
            <w:tcW w:w="6204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Logohrátky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3298F" w:rsidTr="00E3298F">
        <w:tc>
          <w:tcPr>
            <w:tcW w:w="6204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Keramika </w:t>
            </w:r>
          </w:p>
        </w:tc>
        <w:tc>
          <w:tcPr>
            <w:tcW w:w="3008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3298F" w:rsidTr="00E3298F">
        <w:tc>
          <w:tcPr>
            <w:tcW w:w="6204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Šachy </w:t>
            </w:r>
          </w:p>
        </w:tc>
        <w:tc>
          <w:tcPr>
            <w:tcW w:w="3008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3298F" w:rsidTr="00E3298F">
        <w:tc>
          <w:tcPr>
            <w:tcW w:w="6204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Zvídálek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3298F" w:rsidTr="00E3298F">
        <w:tc>
          <w:tcPr>
            <w:tcW w:w="6204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Všeználek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3298F" w:rsidTr="00E3298F">
        <w:tc>
          <w:tcPr>
            <w:tcW w:w="6204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Míčové hry v tělocvičně ZŠ</w:t>
            </w:r>
          </w:p>
        </w:tc>
        <w:tc>
          <w:tcPr>
            <w:tcW w:w="3008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C2EB5" w:rsidRDefault="002C2EB5" w:rsidP="002C2E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98F" w:rsidRDefault="00E3298F" w:rsidP="002C2E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298F">
        <w:rPr>
          <w:rFonts w:ascii="Times New Roman" w:hAnsi="Times New Roman" w:cs="Times New Roman"/>
          <w:b/>
          <w:sz w:val="24"/>
          <w:szCs w:val="24"/>
          <w:u w:val="single"/>
        </w:rPr>
        <w:t>Rozpis programů MŠ Kosmonautů</w:t>
      </w:r>
    </w:p>
    <w:p w:rsidR="00E3298F" w:rsidRPr="00E3298F" w:rsidRDefault="00E3298F" w:rsidP="002C2E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6204"/>
        <w:gridCol w:w="3008"/>
      </w:tblGrid>
      <w:tr w:rsidR="00E3298F" w:rsidTr="00E3298F">
        <w:tc>
          <w:tcPr>
            <w:tcW w:w="6204" w:type="dxa"/>
            <w:shd w:val="clear" w:color="auto" w:fill="00B0F0"/>
          </w:tcPr>
          <w:p w:rsidR="00E3298F" w:rsidRDefault="00E3298F" w:rsidP="00E32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programu</w:t>
            </w:r>
          </w:p>
        </w:tc>
        <w:tc>
          <w:tcPr>
            <w:tcW w:w="3008" w:type="dxa"/>
            <w:shd w:val="clear" w:color="auto" w:fill="00B0F0"/>
          </w:tcPr>
          <w:p w:rsidR="00E3298F" w:rsidRDefault="00E3298F" w:rsidP="00E32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dětí</w:t>
            </w:r>
          </w:p>
        </w:tc>
      </w:tr>
      <w:tr w:rsidR="00E3298F" w:rsidTr="00E3298F">
        <w:tc>
          <w:tcPr>
            <w:tcW w:w="6204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Keramika </w:t>
            </w:r>
          </w:p>
        </w:tc>
        <w:tc>
          <w:tcPr>
            <w:tcW w:w="3008" w:type="dxa"/>
          </w:tcPr>
          <w:p w:rsidR="00E3298F" w:rsidRDefault="00E3298F" w:rsidP="00E32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3298F" w:rsidTr="00E3298F">
        <w:tc>
          <w:tcPr>
            <w:tcW w:w="6204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Klubík předškoláka</w:t>
            </w:r>
          </w:p>
        </w:tc>
        <w:tc>
          <w:tcPr>
            <w:tcW w:w="3008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298F" w:rsidTr="00E3298F">
        <w:tc>
          <w:tcPr>
            <w:tcW w:w="6204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Hýbánky</w:t>
            </w:r>
            <w:proofErr w:type="spellEnd"/>
          </w:p>
        </w:tc>
        <w:tc>
          <w:tcPr>
            <w:tcW w:w="3008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3298F" w:rsidTr="00E3298F">
        <w:tc>
          <w:tcPr>
            <w:tcW w:w="6204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Šachy</w:t>
            </w:r>
          </w:p>
        </w:tc>
        <w:tc>
          <w:tcPr>
            <w:tcW w:w="3008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3298F" w:rsidTr="00E3298F">
        <w:tc>
          <w:tcPr>
            <w:tcW w:w="6204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Ekolínek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E3298F" w:rsidRDefault="00E3298F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5B0E" w:rsidTr="00E3298F">
        <w:tc>
          <w:tcPr>
            <w:tcW w:w="6204" w:type="dxa"/>
          </w:tcPr>
          <w:p w:rsidR="00615B0E" w:rsidRDefault="00615B0E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Karate-judo</w:t>
            </w:r>
          </w:p>
        </w:tc>
        <w:tc>
          <w:tcPr>
            <w:tcW w:w="3008" w:type="dxa"/>
          </w:tcPr>
          <w:p w:rsidR="00615B0E" w:rsidRDefault="00615B0E" w:rsidP="002C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E3298F" w:rsidRPr="002C2EB5" w:rsidRDefault="00E3298F" w:rsidP="002C2E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88C" w:rsidRPr="0080288C" w:rsidRDefault="0080288C" w:rsidP="0080288C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88C">
        <w:rPr>
          <w:rFonts w:ascii="Times New Roman" w:hAnsi="Times New Roman" w:cs="Times New Roman"/>
          <w:b/>
          <w:sz w:val="24"/>
          <w:szCs w:val="24"/>
        </w:rPr>
        <w:t>j) údaje o výsledcích inspekční činnosti provedené ČŠI</w:t>
      </w:r>
    </w:p>
    <w:p w:rsidR="00EE12B4" w:rsidRDefault="0080288C" w:rsidP="00EE12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České školní inspekce ve školním roce 2021/2022 neproběhla.</w:t>
      </w:r>
    </w:p>
    <w:p w:rsidR="0080288C" w:rsidRDefault="0080288C" w:rsidP="00EE12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88C" w:rsidRDefault="0080288C" w:rsidP="00EE12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0288C">
        <w:rPr>
          <w:rFonts w:ascii="Times New Roman" w:hAnsi="Times New Roman" w:cs="Times New Roman"/>
          <w:b/>
          <w:sz w:val="24"/>
          <w:szCs w:val="24"/>
        </w:rPr>
        <w:t>k) základní údaje o hospodaření školy</w:t>
      </w:r>
    </w:p>
    <w:p w:rsidR="0080288C" w:rsidRDefault="0023313E" w:rsidP="00EE12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vede účetnictví dle zákona o účetnictví č. 563/1991 Sb., vyhlášky č. 410/2009 Sb., zákona 250/2000 Sb., o rozpočtových pravidlech ve znění pozdějších předpisů.</w:t>
      </w:r>
    </w:p>
    <w:p w:rsidR="0023313E" w:rsidRDefault="0023313E" w:rsidP="00EE12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13E" w:rsidRDefault="0023313E" w:rsidP="00EE12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 financování:</w:t>
      </w:r>
    </w:p>
    <w:p w:rsidR="0023313E" w:rsidRDefault="0023313E" w:rsidP="0023313E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Platy zaměstnanců – přímé výdaje na vzdělává</w:t>
      </w:r>
      <w:r w:rsidR="002C2EB5">
        <w:rPr>
          <w:rFonts w:ascii="Times New Roman" w:hAnsi="Times New Roman" w:cs="Times New Roman"/>
          <w:sz w:val="24"/>
          <w:szCs w:val="24"/>
        </w:rPr>
        <w:t xml:space="preserve">ní – státní rozpočet, kapitola </w:t>
      </w:r>
      <w:r>
        <w:rPr>
          <w:rFonts w:ascii="Times New Roman" w:hAnsi="Times New Roman" w:cs="Times New Roman"/>
          <w:sz w:val="24"/>
          <w:szCs w:val="24"/>
        </w:rPr>
        <w:t>UZ 333 53 v roce 2021</w:t>
      </w:r>
    </w:p>
    <w:p w:rsidR="0023313E" w:rsidRDefault="0023313E" w:rsidP="0023313E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zřizovatele na provozní náklady školy</w:t>
      </w:r>
    </w:p>
    <w:p w:rsidR="0023313E" w:rsidRDefault="0023313E" w:rsidP="0023313E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příjmy – úplata za předškolní vzdělávání, stravné, příspěvek na aktivity, sponzorské dary</w:t>
      </w:r>
    </w:p>
    <w:p w:rsidR="0023313E" w:rsidRDefault="0023313E" w:rsidP="0023313E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z projektů - Šablony III.</w:t>
      </w:r>
    </w:p>
    <w:p w:rsidR="0023313E" w:rsidRDefault="0023313E" w:rsidP="002331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13E" w:rsidRPr="0023313E" w:rsidRDefault="0023313E" w:rsidP="002331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0E" w:rsidRDefault="00615B0E" w:rsidP="003D2E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D2ECD" w:rsidRPr="003D2ECD" w:rsidRDefault="003D2ECD" w:rsidP="003D2E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D2ECD">
        <w:rPr>
          <w:rFonts w:ascii="Times New Roman" w:hAnsi="Times New Roman" w:cs="Times New Roman"/>
          <w:b/>
          <w:sz w:val="24"/>
          <w:szCs w:val="24"/>
        </w:rPr>
        <w:lastRenderedPageBreak/>
        <w:t>Hospodaření s dotacemi ze státního rozpočtu rok 2021</w:t>
      </w:r>
    </w:p>
    <w:p w:rsidR="003D2ECD" w:rsidRPr="003D2ECD" w:rsidRDefault="003D2ECD" w:rsidP="003D2E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D2ECD">
        <w:rPr>
          <w:rFonts w:ascii="Times New Roman" w:hAnsi="Times New Roman" w:cs="Times New Roman"/>
          <w:b/>
          <w:sz w:val="24"/>
          <w:szCs w:val="24"/>
        </w:rPr>
        <w:t>ÚZ 33353 přímé výdaje na vzdělávání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660"/>
      </w:tblPr>
      <w:tblGrid>
        <w:gridCol w:w="1011"/>
        <w:gridCol w:w="3209"/>
        <w:gridCol w:w="2345"/>
        <w:gridCol w:w="2404"/>
      </w:tblGrid>
      <w:tr w:rsidR="003D2ECD" w:rsidRPr="003D2ECD" w:rsidTr="00EC4849">
        <w:trPr>
          <w:trHeight w:hRule="exact" w:val="425"/>
        </w:trPr>
        <w:tc>
          <w:tcPr>
            <w:tcW w:w="4724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poskytnuto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-2"/>
                <w:w w:val="102"/>
                <w:sz w:val="24"/>
                <w:szCs w:val="24"/>
              </w:rPr>
              <w:t>čerpáno</w:t>
            </w:r>
          </w:p>
        </w:tc>
      </w:tr>
      <w:tr w:rsidR="003D2ECD" w:rsidRPr="003D2ECD" w:rsidTr="00EC4849">
        <w:trPr>
          <w:trHeight w:hRule="exact" w:val="370"/>
        </w:trPr>
        <w:tc>
          <w:tcPr>
            <w:tcW w:w="4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Přímé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4"/>
                <w:w w:val="96"/>
                <w:sz w:val="24"/>
                <w:szCs w:val="24"/>
              </w:rPr>
              <w:t>výdaje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1202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11 951 749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615B0E" w:rsidP="00615B0E">
            <w:pPr>
              <w:autoSpaceDE w:val="0"/>
              <w:autoSpaceDN w:val="0"/>
              <w:spacing w:before="53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</w:t>
            </w:r>
            <w:r w:rsidR="003D2ECD"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11 951 749</w:t>
            </w:r>
          </w:p>
        </w:tc>
      </w:tr>
      <w:tr w:rsidR="003D2ECD" w:rsidRPr="003D2ECD" w:rsidTr="00EC4849">
        <w:trPr>
          <w:trHeight w:hRule="exact" w:val="475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Platy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zaměstnanců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1322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8 713 365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1384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8 713 365</w:t>
            </w:r>
          </w:p>
        </w:tc>
      </w:tr>
      <w:tr w:rsidR="003D2ECD" w:rsidRPr="003D2ECD" w:rsidTr="00EC4849">
        <w:trPr>
          <w:trHeight w:hRule="exact" w:val="518"/>
        </w:trPr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6"/>
                <w:w w:val="96"/>
                <w:sz w:val="24"/>
                <w:szCs w:val="24"/>
              </w:rPr>
              <w:t>OON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w w:val="91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zaměstnanc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ů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2162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2221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D2ECD" w:rsidRPr="003D2ECD" w:rsidTr="003D2ECD">
        <w:trPr>
          <w:trHeight w:hRule="exact" w:val="783"/>
        </w:trPr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-5"/>
                <w:w w:val="105"/>
                <w:sz w:val="24"/>
                <w:szCs w:val="24"/>
              </w:rPr>
              <w:t>Ostatní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(pojistné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w w:val="101"/>
                <w:sz w:val="24"/>
                <w:szCs w:val="24"/>
              </w:rPr>
              <w:t>+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3"/>
                <w:w w:val="97"/>
                <w:sz w:val="24"/>
                <w:szCs w:val="24"/>
              </w:rPr>
              <w:t>FKSP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w w:val="93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+ ONIV)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1324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3 238 384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1384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 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2"/>
                <w:w w:val="98"/>
                <w:sz w:val="24"/>
                <w:szCs w:val="24"/>
              </w:rPr>
              <w:t>238 384</w:t>
            </w:r>
          </w:p>
        </w:tc>
      </w:tr>
    </w:tbl>
    <w:p w:rsidR="003D2ECD" w:rsidRPr="003D2ECD" w:rsidRDefault="003D2ECD" w:rsidP="003D2E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ECD" w:rsidRPr="003D2ECD" w:rsidRDefault="003D2ECD" w:rsidP="003D2E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ECD">
        <w:rPr>
          <w:rFonts w:ascii="Times New Roman" w:hAnsi="Times New Roman" w:cs="Times New Roman"/>
          <w:sz w:val="24"/>
          <w:szCs w:val="24"/>
        </w:rPr>
        <w:t>Finanční prostředky ze státního rozpočtu byly vyčerpány a závazné ukazatele byly splněny.</w:t>
      </w:r>
    </w:p>
    <w:p w:rsidR="003D2ECD" w:rsidRPr="003D2ECD" w:rsidRDefault="003D2ECD" w:rsidP="003D2E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ECD" w:rsidRPr="003D2ECD" w:rsidRDefault="003D2ECD" w:rsidP="003D2EC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CD">
        <w:rPr>
          <w:rFonts w:ascii="Times New Roman" w:hAnsi="Times New Roman" w:cs="Times New Roman"/>
          <w:b/>
          <w:sz w:val="24"/>
          <w:szCs w:val="24"/>
        </w:rPr>
        <w:t>Hospodaření s provozním příspěvkem od zřizovatele a ostatní příjmy rok 2021</w:t>
      </w:r>
    </w:p>
    <w:tbl>
      <w:tblPr>
        <w:tblW w:w="0" w:type="auto"/>
        <w:tblCellMar>
          <w:left w:w="0" w:type="dxa"/>
          <w:right w:w="0" w:type="dxa"/>
        </w:tblCellMar>
        <w:tblLook w:val="0660"/>
      </w:tblPr>
      <w:tblGrid>
        <w:gridCol w:w="5081"/>
        <w:gridCol w:w="1998"/>
        <w:gridCol w:w="1998"/>
      </w:tblGrid>
      <w:tr w:rsidR="003D2ECD" w:rsidRPr="003D2ECD" w:rsidTr="00EC4849">
        <w:trPr>
          <w:trHeight w:hRule="exact" w:val="800"/>
        </w:trPr>
        <w:tc>
          <w:tcPr>
            <w:tcW w:w="5497" w:type="dxa"/>
            <w:tcBorders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D2ECD" w:rsidRPr="003D2ECD" w:rsidRDefault="003D2ECD" w:rsidP="00EC4849">
            <w:pPr>
              <w:autoSpaceDE w:val="0"/>
              <w:autoSpaceDN w:val="0"/>
              <w:spacing w:before="52" w:line="276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hlavní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4"/>
                <w:w w:val="96"/>
                <w:sz w:val="24"/>
                <w:szCs w:val="24"/>
              </w:rPr>
              <w:t>činnost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D2ECD" w:rsidRPr="003D2ECD" w:rsidRDefault="003D2ECD" w:rsidP="00EC4849">
            <w:pPr>
              <w:autoSpaceDE w:val="0"/>
              <w:autoSpaceDN w:val="0"/>
              <w:spacing w:before="52" w:line="276" w:lineRule="auto"/>
              <w:ind w:left="32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hospodářská činnost</w:t>
            </w:r>
          </w:p>
        </w:tc>
      </w:tr>
      <w:tr w:rsidR="003D2ECD" w:rsidRPr="003D2ECD" w:rsidTr="003D2ECD">
        <w:trPr>
          <w:trHeight w:hRule="exact" w:val="34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-2"/>
                <w:w w:val="102"/>
                <w:sz w:val="24"/>
                <w:szCs w:val="24"/>
              </w:rPr>
              <w:t>Spotřeba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materiálu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10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1 255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1046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3D2ECD" w:rsidRPr="003D2ECD" w:rsidTr="003D2ECD">
        <w:trPr>
          <w:trHeight w:hRule="exact" w:val="34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5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Spot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w w:val="5"/>
                <w:sz w:val="24"/>
                <w:szCs w:val="24"/>
              </w:rPr>
              <w:t xml:space="preserve"> </w:t>
            </w:r>
            <w:proofErr w:type="spellStart"/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2"/>
                <w:w w:val="98"/>
                <w:sz w:val="24"/>
                <w:szCs w:val="24"/>
              </w:rPr>
              <w:t>řeba</w:t>
            </w:r>
            <w:proofErr w:type="spellEnd"/>
            <w:r w:rsidRPr="003D2ECD">
              <w:rPr>
                <w:rFonts w:ascii="Times New Roman" w:eastAsia="Calibri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energií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5" w:line="276" w:lineRule="auto"/>
              <w:ind w:left="12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5" w:line="276" w:lineRule="auto"/>
              <w:ind w:left="1223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3D2ECD" w:rsidRPr="003D2ECD" w:rsidTr="003D2ECD">
        <w:trPr>
          <w:trHeight w:hRule="exact" w:val="34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Opravy a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udržování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12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1223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D2ECD" w:rsidRPr="003D2ECD" w:rsidTr="003D2ECD">
        <w:trPr>
          <w:trHeight w:hRule="exact" w:val="34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-1"/>
                <w:w w:val="101"/>
                <w:sz w:val="24"/>
                <w:szCs w:val="24"/>
              </w:rPr>
              <w:t>Cestovné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17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3D2ECD">
            <w:pPr>
              <w:autoSpaceDE w:val="0"/>
              <w:autoSpaceDN w:val="0"/>
              <w:spacing w:before="53" w:line="276" w:lineRule="auto"/>
              <w:ind w:left="1768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D2ECD" w:rsidRPr="003D2ECD" w:rsidTr="003D2ECD">
        <w:trPr>
          <w:trHeight w:hRule="exact" w:val="34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2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-5"/>
                <w:w w:val="105"/>
                <w:sz w:val="24"/>
                <w:szCs w:val="24"/>
              </w:rPr>
              <w:t>Ostatní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služby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2" w:line="276" w:lineRule="auto"/>
              <w:ind w:left="12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431  431,55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2" w:line="276" w:lineRule="auto"/>
              <w:ind w:left="1223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D2ECD" w:rsidRPr="003D2ECD" w:rsidTr="003D2ECD">
        <w:trPr>
          <w:trHeight w:hRule="exact" w:val="34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5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Mzdové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náklady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5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196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5" w:line="276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D2ECD" w:rsidRPr="003D2ECD" w:rsidTr="003D2ECD">
        <w:trPr>
          <w:trHeight w:hRule="exact" w:val="34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Mzdové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náklady z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jiných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w w:val="94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rozpočtů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133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D2ECD" w:rsidRPr="003D2ECD" w:rsidTr="003D2ECD">
        <w:trPr>
          <w:trHeight w:hRule="exact" w:val="34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-1"/>
                <w:w w:val="101"/>
                <w:sz w:val="24"/>
                <w:szCs w:val="24"/>
              </w:rPr>
              <w:t>Zákonné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soc.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náklady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29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2ECD" w:rsidRPr="003D2ECD" w:rsidTr="003D2ECD">
        <w:trPr>
          <w:trHeight w:hRule="exact" w:val="34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 xml:space="preserve">  Jiné sociální pojištění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32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ECD" w:rsidRPr="003D2ECD" w:rsidTr="003D2ECD">
        <w:trPr>
          <w:trHeight w:hRule="exact" w:val="34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-5"/>
                <w:w w:val="105"/>
                <w:sz w:val="24"/>
                <w:szCs w:val="24"/>
              </w:rPr>
              <w:t>Ostatní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náklady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z </w:t>
            </w: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3"/>
                <w:w w:val="96"/>
                <w:sz w:val="24"/>
                <w:szCs w:val="24"/>
              </w:rPr>
              <w:t>činnosti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-2"/>
                <w:w w:val="102"/>
                <w:sz w:val="24"/>
                <w:szCs w:val="24"/>
              </w:rPr>
              <w:t xml:space="preserve">                          77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pacing w:val="-2"/>
                <w:w w:val="102"/>
                <w:sz w:val="24"/>
                <w:szCs w:val="24"/>
              </w:rPr>
            </w:pPr>
          </w:p>
        </w:tc>
      </w:tr>
      <w:tr w:rsidR="003D2ECD" w:rsidRPr="003D2ECD" w:rsidTr="003D2ECD">
        <w:trPr>
          <w:trHeight w:hRule="exact" w:val="34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108"/>
              <w:rPr>
                <w:rFonts w:ascii="Times New Roman" w:eastAsia="Calibri" w:hAnsi="Times New Roman" w:cs="Times New Roman"/>
                <w:bCs/>
                <w:color w:val="000000"/>
                <w:spacing w:val="-5"/>
                <w:w w:val="105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-5"/>
                <w:w w:val="105"/>
                <w:sz w:val="24"/>
                <w:szCs w:val="24"/>
              </w:rPr>
              <w:t>DDHM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pacing w:val="-2"/>
                <w:w w:val="102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Cs/>
                <w:color w:val="000000"/>
                <w:spacing w:val="-2"/>
                <w:w w:val="102"/>
                <w:sz w:val="24"/>
                <w:szCs w:val="24"/>
              </w:rPr>
              <w:t xml:space="preserve">                 379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pacing w:val="-2"/>
                <w:w w:val="102"/>
                <w:sz w:val="24"/>
                <w:szCs w:val="24"/>
              </w:rPr>
            </w:pPr>
          </w:p>
        </w:tc>
      </w:tr>
      <w:tr w:rsidR="003D2ECD" w:rsidRPr="003D2ECD" w:rsidTr="003D2ECD">
        <w:trPr>
          <w:trHeight w:hRule="exact" w:val="34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Náklady</w:t>
            </w:r>
            <w:r w:rsidRPr="003D2EC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 xml:space="preserve"> </w:t>
            </w:r>
            <w:r w:rsidRPr="003D2ECD">
              <w:rPr>
                <w:rFonts w:ascii="Times New Roman" w:eastAsia="Calibri" w:hAnsi="Times New Roman" w:cs="Times New Roman"/>
                <w:b/>
                <w:bCs/>
                <w:color w:val="000000"/>
                <w:spacing w:val="8"/>
                <w:w w:val="93"/>
                <w:sz w:val="24"/>
                <w:szCs w:val="24"/>
              </w:rPr>
              <w:t>celkem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8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b/>
                <w:sz w:val="24"/>
                <w:szCs w:val="24"/>
              </w:rPr>
              <w:t>3 623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CD" w:rsidRPr="003D2ECD" w:rsidRDefault="003D2ECD" w:rsidP="00EC4849">
            <w:pPr>
              <w:autoSpaceDE w:val="0"/>
              <w:autoSpaceDN w:val="0"/>
              <w:spacing w:before="53" w:line="276" w:lineRule="auto"/>
              <w:ind w:left="8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</w:tbl>
    <w:p w:rsidR="003D2ECD" w:rsidRPr="003D2ECD" w:rsidRDefault="003D2ECD" w:rsidP="003D2EC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5240"/>
        <w:gridCol w:w="1914"/>
        <w:gridCol w:w="2134"/>
      </w:tblGrid>
      <w:tr w:rsidR="003D2ECD" w:rsidRPr="003D2ECD" w:rsidTr="00EC4849">
        <w:tc>
          <w:tcPr>
            <w:tcW w:w="5524" w:type="dxa"/>
          </w:tcPr>
          <w:p w:rsidR="003D2ECD" w:rsidRPr="003D2ECD" w:rsidRDefault="003D2ECD" w:rsidP="00EC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00B0F0"/>
          </w:tcPr>
          <w:p w:rsidR="003D2ECD" w:rsidRPr="003D2ECD" w:rsidRDefault="003D2ECD" w:rsidP="00EC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Hlavní činnost</w:t>
            </w:r>
          </w:p>
        </w:tc>
        <w:tc>
          <w:tcPr>
            <w:tcW w:w="2181" w:type="dxa"/>
            <w:shd w:val="clear" w:color="auto" w:fill="00B0F0"/>
          </w:tcPr>
          <w:p w:rsidR="003D2ECD" w:rsidRPr="003D2ECD" w:rsidRDefault="003D2ECD" w:rsidP="00EC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Hospodářská činnost</w:t>
            </w:r>
          </w:p>
        </w:tc>
      </w:tr>
      <w:tr w:rsidR="003D2ECD" w:rsidRPr="003D2ECD" w:rsidTr="003D2ECD">
        <w:trPr>
          <w:trHeight w:val="340"/>
        </w:trPr>
        <w:tc>
          <w:tcPr>
            <w:tcW w:w="5524" w:type="dxa"/>
          </w:tcPr>
          <w:p w:rsidR="003D2ECD" w:rsidRPr="003D2ECD" w:rsidRDefault="003D2ECD" w:rsidP="00EC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Výnosy z prodeje služeb - stravné</w:t>
            </w:r>
          </w:p>
        </w:tc>
        <w:tc>
          <w:tcPr>
            <w:tcW w:w="1984" w:type="dxa"/>
          </w:tcPr>
          <w:p w:rsidR="003D2ECD" w:rsidRPr="003D2ECD" w:rsidRDefault="003D2ECD" w:rsidP="00EC484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2181" w:type="dxa"/>
          </w:tcPr>
          <w:p w:rsidR="003D2ECD" w:rsidRPr="003D2ECD" w:rsidRDefault="003D2ECD" w:rsidP="00EC484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3D2ECD" w:rsidRPr="003D2ECD" w:rsidTr="003D2ECD">
        <w:trPr>
          <w:trHeight w:val="340"/>
        </w:trPr>
        <w:tc>
          <w:tcPr>
            <w:tcW w:w="5524" w:type="dxa"/>
          </w:tcPr>
          <w:p w:rsidR="003D2ECD" w:rsidRPr="003D2ECD" w:rsidRDefault="003D2ECD" w:rsidP="00EC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Výnosy z prodeje služeb - školné</w:t>
            </w:r>
          </w:p>
        </w:tc>
        <w:tc>
          <w:tcPr>
            <w:tcW w:w="1984" w:type="dxa"/>
          </w:tcPr>
          <w:p w:rsidR="003D2ECD" w:rsidRPr="003D2ECD" w:rsidRDefault="003D2ECD" w:rsidP="00EC484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181" w:type="dxa"/>
          </w:tcPr>
          <w:p w:rsidR="003D2ECD" w:rsidRPr="003D2ECD" w:rsidRDefault="003D2ECD" w:rsidP="00EC484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ECD" w:rsidRPr="003D2ECD" w:rsidTr="003D2ECD">
        <w:trPr>
          <w:trHeight w:val="340"/>
        </w:trPr>
        <w:tc>
          <w:tcPr>
            <w:tcW w:w="5524" w:type="dxa"/>
          </w:tcPr>
          <w:p w:rsidR="003D2ECD" w:rsidRPr="003D2ECD" w:rsidRDefault="003D2ECD" w:rsidP="00EC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Zúčtování fondů</w:t>
            </w:r>
          </w:p>
        </w:tc>
        <w:tc>
          <w:tcPr>
            <w:tcW w:w="1984" w:type="dxa"/>
          </w:tcPr>
          <w:p w:rsidR="003D2ECD" w:rsidRPr="003D2ECD" w:rsidRDefault="003D2ECD" w:rsidP="00EC484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81" w:type="dxa"/>
          </w:tcPr>
          <w:p w:rsidR="003D2ECD" w:rsidRPr="003D2ECD" w:rsidRDefault="003D2ECD" w:rsidP="00EC484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ECD" w:rsidRPr="003D2ECD" w:rsidTr="003D2ECD">
        <w:trPr>
          <w:trHeight w:val="340"/>
        </w:trPr>
        <w:tc>
          <w:tcPr>
            <w:tcW w:w="5524" w:type="dxa"/>
          </w:tcPr>
          <w:p w:rsidR="003D2ECD" w:rsidRPr="003D2ECD" w:rsidRDefault="003D2ECD" w:rsidP="00EC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Jiné ostatní výnosy</w:t>
            </w:r>
          </w:p>
        </w:tc>
        <w:tc>
          <w:tcPr>
            <w:tcW w:w="1984" w:type="dxa"/>
          </w:tcPr>
          <w:p w:rsidR="003D2ECD" w:rsidRPr="003D2ECD" w:rsidRDefault="003D2ECD" w:rsidP="00EC484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81" w:type="dxa"/>
          </w:tcPr>
          <w:p w:rsidR="003D2ECD" w:rsidRPr="003D2ECD" w:rsidRDefault="003D2ECD" w:rsidP="00EC484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ECD" w:rsidRPr="003D2ECD" w:rsidTr="003D2ECD">
        <w:trPr>
          <w:trHeight w:val="340"/>
        </w:trPr>
        <w:tc>
          <w:tcPr>
            <w:tcW w:w="5524" w:type="dxa"/>
          </w:tcPr>
          <w:p w:rsidR="003D2ECD" w:rsidRPr="003D2ECD" w:rsidRDefault="003D2ECD" w:rsidP="00EC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Příspěvek na provoz</w:t>
            </w:r>
          </w:p>
        </w:tc>
        <w:tc>
          <w:tcPr>
            <w:tcW w:w="1984" w:type="dxa"/>
          </w:tcPr>
          <w:p w:rsidR="003D2ECD" w:rsidRPr="003D2ECD" w:rsidRDefault="003D2ECD" w:rsidP="00EC484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2 061</w:t>
            </w:r>
          </w:p>
        </w:tc>
        <w:tc>
          <w:tcPr>
            <w:tcW w:w="2181" w:type="dxa"/>
          </w:tcPr>
          <w:p w:rsidR="003D2ECD" w:rsidRPr="003D2ECD" w:rsidRDefault="003D2ECD" w:rsidP="00EC484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ECD" w:rsidRPr="003D2ECD" w:rsidTr="003D2ECD">
        <w:trPr>
          <w:trHeight w:val="340"/>
        </w:trPr>
        <w:tc>
          <w:tcPr>
            <w:tcW w:w="5524" w:type="dxa"/>
          </w:tcPr>
          <w:p w:rsidR="003D2ECD" w:rsidRPr="003D2ECD" w:rsidRDefault="003D2ECD" w:rsidP="00EC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3D2ECD" w:rsidRPr="003D2ECD" w:rsidRDefault="003D2ECD" w:rsidP="00EC484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3 693</w:t>
            </w:r>
          </w:p>
        </w:tc>
        <w:tc>
          <w:tcPr>
            <w:tcW w:w="2181" w:type="dxa"/>
          </w:tcPr>
          <w:p w:rsidR="003D2ECD" w:rsidRPr="003D2ECD" w:rsidRDefault="003D2ECD" w:rsidP="00EC484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</w:tbl>
    <w:p w:rsidR="003D2ECD" w:rsidRPr="003D2ECD" w:rsidRDefault="003D2ECD" w:rsidP="003D2EC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D2ECD" w:rsidRPr="003D2ECD" w:rsidRDefault="003D2ECD" w:rsidP="003D2EC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5407"/>
        <w:gridCol w:w="1940"/>
        <w:gridCol w:w="1941"/>
      </w:tblGrid>
      <w:tr w:rsidR="003D2ECD" w:rsidRPr="003D2ECD" w:rsidTr="00EC4849">
        <w:tc>
          <w:tcPr>
            <w:tcW w:w="5524" w:type="dxa"/>
          </w:tcPr>
          <w:p w:rsidR="003D2ECD" w:rsidRPr="003D2ECD" w:rsidRDefault="003D2ECD" w:rsidP="00EC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Výsledek hospodaření</w:t>
            </w:r>
          </w:p>
        </w:tc>
        <w:tc>
          <w:tcPr>
            <w:tcW w:w="1984" w:type="dxa"/>
          </w:tcPr>
          <w:p w:rsidR="003D2ECD" w:rsidRPr="003D2ECD" w:rsidRDefault="003D2ECD" w:rsidP="00EC48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3D2ECD" w:rsidRPr="003D2ECD" w:rsidRDefault="003D2ECD" w:rsidP="00EC48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C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3D2ECD" w:rsidRPr="003D2ECD" w:rsidRDefault="003D2ECD" w:rsidP="003D2EC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D2ECD" w:rsidRPr="003D2ECD" w:rsidRDefault="003D2ECD" w:rsidP="003D2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2ECD">
        <w:rPr>
          <w:rFonts w:ascii="Times New Roman" w:hAnsi="Times New Roman" w:cs="Times New Roman"/>
          <w:sz w:val="24"/>
          <w:szCs w:val="24"/>
        </w:rPr>
        <w:t>Zisk v částce 91 987,85 Kč byl vložen do rezervního fondu školy.</w:t>
      </w:r>
    </w:p>
    <w:p w:rsidR="00EE12B4" w:rsidRDefault="00EE12B4" w:rsidP="00EE12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49" w:rsidRPr="00EC4849" w:rsidRDefault="00EC4849" w:rsidP="00EE12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849">
        <w:rPr>
          <w:rFonts w:ascii="Times New Roman" w:hAnsi="Times New Roman" w:cs="Times New Roman"/>
          <w:b/>
          <w:sz w:val="24"/>
          <w:szCs w:val="24"/>
          <w:u w:val="single"/>
        </w:rPr>
        <w:t>Údaje o zapojení školy do rozvojových projektů</w:t>
      </w:r>
    </w:p>
    <w:p w:rsidR="00EC4849" w:rsidRPr="00EC4849" w:rsidRDefault="00EC4849" w:rsidP="00EC4849">
      <w:pPr>
        <w:tabs>
          <w:tab w:val="left" w:pos="152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4849">
        <w:rPr>
          <w:rFonts w:ascii="Times New Roman" w:hAnsi="Times New Roman" w:cs="Times New Roman"/>
          <w:sz w:val="24"/>
          <w:szCs w:val="24"/>
          <w:u w:val="single"/>
        </w:rPr>
        <w:t>Šablony III. MŠ BALZACOVA</w:t>
      </w:r>
      <w:r w:rsidRPr="00EC4849">
        <w:rPr>
          <w:rFonts w:ascii="Times New Roman" w:hAnsi="Times New Roman" w:cs="Times New Roman"/>
          <w:sz w:val="24"/>
          <w:szCs w:val="24"/>
        </w:rPr>
        <w:t xml:space="preserve"> – mateřská škola ukončila tento projekt 31. 08. 2022 – zajištění vzdělávání dvouletých dětí – financování chůvy v MŠ Balzacova a v MŠ Kosmonautů.</w:t>
      </w:r>
    </w:p>
    <w:p w:rsidR="00EC4849" w:rsidRPr="00EC4849" w:rsidRDefault="00EC4849" w:rsidP="00615B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49">
        <w:rPr>
          <w:rFonts w:ascii="Times New Roman" w:hAnsi="Times New Roman" w:cs="Times New Roman"/>
          <w:sz w:val="24"/>
          <w:szCs w:val="24"/>
          <w:u w:val="single"/>
        </w:rPr>
        <w:t>Šablony I. OP JAK MŠ Balzacova</w:t>
      </w:r>
      <w:r w:rsidRPr="00EC4849">
        <w:rPr>
          <w:rFonts w:ascii="Times New Roman" w:hAnsi="Times New Roman" w:cs="Times New Roman"/>
          <w:sz w:val="24"/>
          <w:szCs w:val="24"/>
        </w:rPr>
        <w:t xml:space="preserve"> – zahájení projektu od 01. 09. 2022 – zajištění podpory v podobě školního asistenta pro MŠ Balzacova a pro MŠ Kosmonautů, podpora pro začínající učitele v podobě dalšího vzdělávání. Částka – 795 285,-Kč.</w:t>
      </w:r>
    </w:p>
    <w:p w:rsidR="00EC4849" w:rsidRPr="00EC4849" w:rsidRDefault="00EC4849" w:rsidP="00EC4849">
      <w:pPr>
        <w:tabs>
          <w:tab w:val="left" w:pos="152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4849">
        <w:rPr>
          <w:rFonts w:ascii="Times New Roman" w:hAnsi="Times New Roman" w:cs="Times New Roman"/>
          <w:sz w:val="24"/>
          <w:szCs w:val="24"/>
          <w:u w:val="single"/>
        </w:rPr>
        <w:t>Národní plán obnovy: Inovace ve vzdělávání v kontextu digitalizace</w:t>
      </w:r>
      <w:r w:rsidRPr="00EC4849">
        <w:rPr>
          <w:rFonts w:ascii="Times New Roman" w:hAnsi="Times New Roman" w:cs="Times New Roman"/>
          <w:sz w:val="24"/>
          <w:szCs w:val="24"/>
        </w:rPr>
        <w:t xml:space="preserve"> – získání finančních prostředků v rámci digitalizace v hodnotě 120 800,-Kč</w:t>
      </w:r>
    </w:p>
    <w:p w:rsidR="003D2ECD" w:rsidRPr="00E3298F" w:rsidRDefault="003D2ECD" w:rsidP="003D2ECD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98F">
        <w:rPr>
          <w:rFonts w:ascii="Times New Roman" w:hAnsi="Times New Roman" w:cs="Times New Roman"/>
          <w:b/>
          <w:sz w:val="24"/>
          <w:szCs w:val="24"/>
        </w:rPr>
        <w:t>Závěr</w:t>
      </w:r>
    </w:p>
    <w:p w:rsidR="00615B0E" w:rsidRDefault="00EC4849" w:rsidP="00EC4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rok 2021/2022 přinesl změny v podobě odchodu ředitelky do starobního důchodu </w:t>
      </w:r>
    </w:p>
    <w:p w:rsidR="00EC4849" w:rsidRPr="00EC4849" w:rsidRDefault="00EC4849" w:rsidP="00EC4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31. 01. 2022 a nástupu nového vedení od 01. 02. 2022.</w:t>
      </w:r>
    </w:p>
    <w:p w:rsidR="003D2ECD" w:rsidRDefault="00EC4849" w:rsidP="003D2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 dobře vedené organizaci nebylo potřeba dělat změny, vše se neslo v duchu poznávání organizačních zvyklostí, zaměstnanců a celkového chodu školy. </w:t>
      </w:r>
    </w:p>
    <w:p w:rsidR="00EC4849" w:rsidRDefault="00EC4849" w:rsidP="003D2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49" w:rsidRDefault="00EC4849" w:rsidP="003D2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49" w:rsidRDefault="00EC4849" w:rsidP="003D2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Havířově dne 30. 09. 2022</w:t>
      </w:r>
    </w:p>
    <w:p w:rsidR="00615B0E" w:rsidRDefault="00615B0E" w:rsidP="003D2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49" w:rsidRPr="003D2ECD" w:rsidRDefault="00EC4849" w:rsidP="003D2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Zpracovala Mgr.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Potyková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ředitelka školy</w:t>
      </w:r>
    </w:p>
    <w:sectPr w:rsidR="00EC4849" w:rsidRPr="003D2ECD" w:rsidSect="00F93317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849" w:rsidRDefault="00EC4849" w:rsidP="004933E8">
      <w:pPr>
        <w:spacing w:after="0" w:line="240" w:lineRule="auto"/>
      </w:pPr>
      <w:r>
        <w:separator/>
      </w:r>
    </w:p>
  </w:endnote>
  <w:endnote w:type="continuationSeparator" w:id="0">
    <w:p w:rsidR="00EC4849" w:rsidRDefault="00EC4849" w:rsidP="0049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021579"/>
      <w:docPartObj>
        <w:docPartGallery w:val="Page Numbers (Bottom of Page)"/>
        <w:docPartUnique/>
      </w:docPartObj>
    </w:sdtPr>
    <w:sdtContent>
      <w:p w:rsidR="00EC4849" w:rsidRDefault="00EC4849">
        <w:pPr>
          <w:pStyle w:val="Zpat"/>
          <w:jc w:val="right"/>
        </w:pPr>
        <w:fldSimple w:instr=" PAGE   \* MERGEFORMAT ">
          <w:r w:rsidR="005057F3">
            <w:rPr>
              <w:noProof/>
            </w:rPr>
            <w:t>13</w:t>
          </w:r>
        </w:fldSimple>
      </w:p>
    </w:sdtContent>
  </w:sdt>
  <w:p w:rsidR="00EC4849" w:rsidRDefault="00EC48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849" w:rsidRDefault="00EC4849" w:rsidP="004933E8">
      <w:pPr>
        <w:spacing w:after="0" w:line="240" w:lineRule="auto"/>
      </w:pPr>
      <w:r>
        <w:separator/>
      </w:r>
    </w:p>
  </w:footnote>
  <w:footnote w:type="continuationSeparator" w:id="0">
    <w:p w:rsidR="00EC4849" w:rsidRDefault="00EC4849" w:rsidP="00493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A7F"/>
    <w:multiLevelType w:val="hybridMultilevel"/>
    <w:tmpl w:val="B0A67398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731CF"/>
    <w:multiLevelType w:val="hybridMultilevel"/>
    <w:tmpl w:val="5B646B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82667"/>
    <w:multiLevelType w:val="hybridMultilevel"/>
    <w:tmpl w:val="5B646B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E16A3"/>
    <w:multiLevelType w:val="hybridMultilevel"/>
    <w:tmpl w:val="32E61FF8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250D8"/>
    <w:multiLevelType w:val="hybridMultilevel"/>
    <w:tmpl w:val="689A38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1142CD"/>
    <w:multiLevelType w:val="hybridMultilevel"/>
    <w:tmpl w:val="AFE8D7F0"/>
    <w:lvl w:ilvl="0" w:tplc="D7A08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B2EEC"/>
    <w:multiLevelType w:val="hybridMultilevel"/>
    <w:tmpl w:val="7B4C7510"/>
    <w:lvl w:ilvl="0" w:tplc="7DC2128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51422A76"/>
    <w:multiLevelType w:val="hybridMultilevel"/>
    <w:tmpl w:val="6ED6735C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3434D"/>
    <w:multiLevelType w:val="hybridMultilevel"/>
    <w:tmpl w:val="2D3494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7525A4"/>
    <w:multiLevelType w:val="hybridMultilevel"/>
    <w:tmpl w:val="75023B52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D2935"/>
    <w:multiLevelType w:val="hybridMultilevel"/>
    <w:tmpl w:val="13EC8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31108"/>
    <w:multiLevelType w:val="hybridMultilevel"/>
    <w:tmpl w:val="ECD071E6"/>
    <w:lvl w:ilvl="0" w:tplc="E46A7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24B4B"/>
    <w:multiLevelType w:val="hybridMultilevel"/>
    <w:tmpl w:val="576EA6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209C3"/>
    <w:multiLevelType w:val="hybridMultilevel"/>
    <w:tmpl w:val="504C0B36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8000A"/>
    <w:multiLevelType w:val="hybridMultilevel"/>
    <w:tmpl w:val="D0722940"/>
    <w:lvl w:ilvl="0" w:tplc="040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01AF0"/>
    <w:multiLevelType w:val="hybridMultilevel"/>
    <w:tmpl w:val="44C218BE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4719B"/>
    <w:multiLevelType w:val="hybridMultilevel"/>
    <w:tmpl w:val="576EA6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C4DAA"/>
    <w:multiLevelType w:val="hybridMultilevel"/>
    <w:tmpl w:val="3A3A228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6"/>
  </w:num>
  <w:num w:numId="5">
    <w:abstractNumId w:val="16"/>
  </w:num>
  <w:num w:numId="6">
    <w:abstractNumId w:val="17"/>
  </w:num>
  <w:num w:numId="7">
    <w:abstractNumId w:val="5"/>
  </w:num>
  <w:num w:numId="8">
    <w:abstractNumId w:val="9"/>
  </w:num>
  <w:num w:numId="9">
    <w:abstractNumId w:val="15"/>
  </w:num>
  <w:num w:numId="10">
    <w:abstractNumId w:val="7"/>
  </w:num>
  <w:num w:numId="11">
    <w:abstractNumId w:val="3"/>
  </w:num>
  <w:num w:numId="12">
    <w:abstractNumId w:val="10"/>
  </w:num>
  <w:num w:numId="13">
    <w:abstractNumId w:val="11"/>
  </w:num>
  <w:num w:numId="14">
    <w:abstractNumId w:val="13"/>
  </w:num>
  <w:num w:numId="15">
    <w:abstractNumId w:val="0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184"/>
    <w:rsid w:val="00082A1C"/>
    <w:rsid w:val="000F39DE"/>
    <w:rsid w:val="001647C1"/>
    <w:rsid w:val="00185548"/>
    <w:rsid w:val="001875B1"/>
    <w:rsid w:val="0023313E"/>
    <w:rsid w:val="0026236D"/>
    <w:rsid w:val="00274733"/>
    <w:rsid w:val="002C2EB5"/>
    <w:rsid w:val="00327473"/>
    <w:rsid w:val="00346506"/>
    <w:rsid w:val="00353AA0"/>
    <w:rsid w:val="003D2ECD"/>
    <w:rsid w:val="00427AD6"/>
    <w:rsid w:val="00443DBB"/>
    <w:rsid w:val="00455A87"/>
    <w:rsid w:val="00483DB3"/>
    <w:rsid w:val="004933E8"/>
    <w:rsid w:val="004D790F"/>
    <w:rsid w:val="005057F3"/>
    <w:rsid w:val="0051497E"/>
    <w:rsid w:val="005409CF"/>
    <w:rsid w:val="00615B0E"/>
    <w:rsid w:val="00644C49"/>
    <w:rsid w:val="007462DD"/>
    <w:rsid w:val="007C68B6"/>
    <w:rsid w:val="0080288C"/>
    <w:rsid w:val="00836621"/>
    <w:rsid w:val="00844903"/>
    <w:rsid w:val="008754AA"/>
    <w:rsid w:val="008B23B9"/>
    <w:rsid w:val="008E3920"/>
    <w:rsid w:val="009D7A5B"/>
    <w:rsid w:val="00B17B46"/>
    <w:rsid w:val="00B61B01"/>
    <w:rsid w:val="00C14665"/>
    <w:rsid w:val="00C1661F"/>
    <w:rsid w:val="00C40015"/>
    <w:rsid w:val="00C5032E"/>
    <w:rsid w:val="00D2343D"/>
    <w:rsid w:val="00D67129"/>
    <w:rsid w:val="00DF7CF1"/>
    <w:rsid w:val="00E3298F"/>
    <w:rsid w:val="00EC15BE"/>
    <w:rsid w:val="00EC4849"/>
    <w:rsid w:val="00EE12B4"/>
    <w:rsid w:val="00F06898"/>
    <w:rsid w:val="00F13F61"/>
    <w:rsid w:val="00F93317"/>
    <w:rsid w:val="00F97237"/>
    <w:rsid w:val="00FD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317"/>
  </w:style>
  <w:style w:type="paragraph" w:styleId="Nadpis1">
    <w:name w:val="heading 1"/>
    <w:basedOn w:val="Normln"/>
    <w:next w:val="Normln"/>
    <w:link w:val="Nadpis1Char"/>
    <w:uiPriority w:val="9"/>
    <w:qFormat/>
    <w:rsid w:val="00327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4">
    <w:name w:val="l4"/>
    <w:basedOn w:val="Normln"/>
    <w:rsid w:val="0049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933E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E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9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33E8"/>
  </w:style>
  <w:style w:type="paragraph" w:styleId="Zpat">
    <w:name w:val="footer"/>
    <w:basedOn w:val="Normln"/>
    <w:link w:val="ZpatChar"/>
    <w:uiPriority w:val="99"/>
    <w:unhideWhenUsed/>
    <w:rsid w:val="0049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33E8"/>
  </w:style>
  <w:style w:type="paragraph" w:styleId="Odstavecseseznamem">
    <w:name w:val="List Paragraph"/>
    <w:basedOn w:val="Normln"/>
    <w:uiPriority w:val="34"/>
    <w:qFormat/>
    <w:rsid w:val="005409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0015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7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intenzivn">
    <w:name w:val="Intense Emphasis"/>
    <w:basedOn w:val="Standardnpsmoodstavce"/>
    <w:uiPriority w:val="21"/>
    <w:qFormat/>
    <w:rsid w:val="00327473"/>
    <w:rPr>
      <w:i/>
      <w:iCs/>
      <w:color w:val="5B9BD5" w:themeColor="accent1"/>
    </w:rPr>
  </w:style>
  <w:style w:type="table" w:styleId="Mkatabulky">
    <w:name w:val="Table Grid"/>
    <w:basedOn w:val="Normlntabulka"/>
    <w:uiPriority w:val="39"/>
    <w:rsid w:val="00346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74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sbalzacova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r&#225;nky" TargetMode="External"/><Relationship Id="rId17" Type="http://schemas.openxmlformats.org/officeDocument/2006/relationships/hyperlink" Target="http://www.edu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smonautu@ms-kosmonautu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editelstvi@msbalzacova.cz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s-kosmonaut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E5F98-A8FF-45EC-950C-3160C948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14</Pages>
  <Words>3097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Skolka3</dc:creator>
  <cp:keywords/>
  <dc:description/>
  <cp:lastModifiedBy>potykar@seznam.cz</cp:lastModifiedBy>
  <cp:revision>7</cp:revision>
  <cp:lastPrinted>2022-09-29T15:26:00Z</cp:lastPrinted>
  <dcterms:created xsi:type="dcterms:W3CDTF">2022-09-26T11:50:00Z</dcterms:created>
  <dcterms:modified xsi:type="dcterms:W3CDTF">2022-10-02T10:37:00Z</dcterms:modified>
</cp:coreProperties>
</file>