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34" w:rsidRDefault="002E3434" w:rsidP="002E3434">
      <w:pPr>
        <w:jc w:val="center"/>
        <w:rPr>
          <w:b/>
        </w:rPr>
      </w:pPr>
      <w:r w:rsidRPr="00C1465A">
        <w:rPr>
          <w:b/>
          <w:noProof/>
          <w:lang w:eastAsia="cs-CZ"/>
        </w:rPr>
        <w:drawing>
          <wp:inline distT="0" distB="0" distL="0" distR="0">
            <wp:extent cx="592189" cy="576000"/>
            <wp:effectExtent l="19050" t="0" r="0" b="0"/>
            <wp:docPr id="3" name="obrázek 1" descr="LOGO 5E (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E (final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5A">
        <w:rPr>
          <w:b/>
          <w:noProof/>
          <w:lang w:eastAsia="cs-CZ"/>
        </w:rPr>
        <w:drawing>
          <wp:inline distT="0" distB="0" distL="0" distR="0">
            <wp:extent cx="521741" cy="540000"/>
            <wp:effectExtent l="19050" t="0" r="0" b="0"/>
            <wp:docPr id="10" name="obrázek 3" descr="ŠPZ MŠ modr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PZ MŠ modré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41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5A">
        <w:rPr>
          <w:rFonts w:ascii="Ink Free" w:hAnsi="Ink Free"/>
          <w:b/>
          <w:color w:val="0070C0"/>
          <w:sz w:val="28"/>
          <w:szCs w:val="28"/>
        </w:rPr>
        <w:t xml:space="preserve">  Havířov-Podlesí Balzacova 2/1190</w:t>
      </w:r>
      <w:r>
        <w:rPr>
          <w:b/>
        </w:rPr>
        <w:t xml:space="preserve">  </w:t>
      </w:r>
      <w:r w:rsidRPr="00F150E9">
        <w:rPr>
          <w:b/>
          <w:noProof/>
          <w:lang w:eastAsia="cs-CZ"/>
        </w:rPr>
        <w:drawing>
          <wp:inline distT="0" distB="0" distL="0" distR="0">
            <wp:extent cx="579600" cy="576000"/>
            <wp:effectExtent l="19050" t="0" r="0" b="0"/>
            <wp:docPr id="8" name="obrázek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0E9">
        <w:rPr>
          <w:b/>
          <w:noProof/>
          <w:lang w:eastAsia="cs-CZ"/>
        </w:rPr>
        <w:drawing>
          <wp:inline distT="0" distB="0" distL="0" distR="0">
            <wp:extent cx="499110" cy="537930"/>
            <wp:effectExtent l="19050" t="0" r="0" b="0"/>
            <wp:docPr id="11" name="obrázek 2" descr="http://www.ms-kosmonautu.cz/userFiles/ekoskolka/dokumenty/ekoskola.jpg.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-kosmonautu.cz/userFiles/ekoskolka/dokumenty/ekoskola.jpg.t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0" cy="54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34" w:rsidRDefault="002E3434" w:rsidP="002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434" w:rsidTr="002E3434">
        <w:tc>
          <w:tcPr>
            <w:tcW w:w="9062" w:type="dxa"/>
          </w:tcPr>
          <w:p w:rsidR="002E3434" w:rsidRPr="002E3434" w:rsidRDefault="002E3434" w:rsidP="002E34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E3434">
              <w:rPr>
                <w:rFonts w:ascii="Times New Roman" w:hAnsi="Times New Roman" w:cs="Times New Roman"/>
                <w:sz w:val="36"/>
                <w:szCs w:val="36"/>
              </w:rPr>
              <w:t>Směrnice a kritéria pro přijímání dětí k předškolnímu vzdělávání</w:t>
            </w:r>
          </w:p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434" w:rsidRDefault="002E3434" w:rsidP="002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434" w:rsidRDefault="002E3434" w:rsidP="002E343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směrnice č. </w:t>
      </w:r>
      <w:r w:rsidRPr="00400EEF">
        <w:rPr>
          <w:rFonts w:ascii="Times New Roman" w:hAnsi="Times New Roman" w:cs="Times New Roman"/>
          <w:sz w:val="24"/>
          <w:szCs w:val="24"/>
        </w:rPr>
        <w:t>S </w:t>
      </w:r>
      <w:r w:rsidR="00400EEF" w:rsidRPr="00400EEF">
        <w:rPr>
          <w:rFonts w:ascii="Times New Roman" w:hAnsi="Times New Roman" w:cs="Times New Roman"/>
          <w:sz w:val="24"/>
          <w:szCs w:val="24"/>
        </w:rPr>
        <w:t>1</w:t>
      </w:r>
      <w:r w:rsidRPr="00400EEF">
        <w:rPr>
          <w:rFonts w:ascii="Times New Roman" w:hAnsi="Times New Roman" w:cs="Times New Roman"/>
          <w:sz w:val="24"/>
          <w:szCs w:val="24"/>
        </w:rPr>
        <w:t>/</w:t>
      </w:r>
      <w:r w:rsidR="00400EEF" w:rsidRPr="00400EEF">
        <w:rPr>
          <w:rFonts w:ascii="Times New Roman" w:hAnsi="Times New Roman" w:cs="Times New Roman"/>
          <w:sz w:val="24"/>
          <w:szCs w:val="24"/>
        </w:rPr>
        <w:t>22</w:t>
      </w:r>
      <w:r w:rsidRPr="00400EEF">
        <w:rPr>
          <w:rFonts w:ascii="Times New Roman" w:hAnsi="Times New Roman" w:cs="Times New Roman"/>
          <w:sz w:val="24"/>
          <w:szCs w:val="24"/>
        </w:rPr>
        <w:t>/MŠ</w:t>
      </w:r>
      <w:r w:rsidR="000E36A2">
        <w:rPr>
          <w:rFonts w:ascii="Times New Roman" w:hAnsi="Times New Roman" w:cs="Times New Roman"/>
          <w:sz w:val="24"/>
          <w:szCs w:val="24"/>
        </w:rPr>
        <w:t>, aktualizace 28. března 2022</w:t>
      </w:r>
    </w:p>
    <w:p w:rsidR="002E3434" w:rsidRDefault="002E3434" w:rsidP="002E343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3434" w:rsidRDefault="002E3434" w:rsidP="002E3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34">
        <w:rPr>
          <w:rFonts w:ascii="Times New Roman" w:hAnsi="Times New Roman" w:cs="Times New Roman"/>
          <w:b/>
          <w:sz w:val="24"/>
          <w:szCs w:val="24"/>
        </w:rPr>
        <w:t>Směrnice upravuje podmínky a organizaci přijímání dětí k předškolnímu vzdělávání dětí v MŠ Balzacova a MŠ Kosmonautů od následujícího školního roku, tj. od 1. 9. 2022.</w:t>
      </w:r>
    </w:p>
    <w:p w:rsidR="00450543" w:rsidRDefault="00450543" w:rsidP="002E3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543" w:rsidRDefault="00450543" w:rsidP="002E3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543" w:rsidRDefault="00450543" w:rsidP="002E3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543" w:rsidRDefault="00450543" w:rsidP="002E3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434" w:rsidRDefault="002E3434" w:rsidP="002E3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Vydal:</w:t>
            </w:r>
          </w:p>
        </w:tc>
        <w:tc>
          <w:tcPr>
            <w:tcW w:w="6657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Mateřská škola Havířov-Podlesí Balzacova 2/1190</w:t>
            </w: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E3434" w:rsidRDefault="00DE2CAB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 28. 03. 2022</w:t>
            </w: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Schválila:</w:t>
            </w:r>
          </w:p>
        </w:tc>
        <w:tc>
          <w:tcPr>
            <w:tcW w:w="6657" w:type="dxa"/>
          </w:tcPr>
          <w:p w:rsidR="002E3434" w:rsidRDefault="00DE2CAB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 Mgr. Ivana Potyková</w:t>
            </w: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</w:p>
        </w:tc>
        <w:tc>
          <w:tcPr>
            <w:tcW w:w="6657" w:type="dxa"/>
          </w:tcPr>
          <w:p w:rsidR="002E3434" w:rsidRDefault="00DE2CAB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3. května 2022</w:t>
            </w: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Závaznost:</w:t>
            </w:r>
          </w:p>
        </w:tc>
        <w:tc>
          <w:tcPr>
            <w:tcW w:w="6657" w:type="dxa"/>
          </w:tcPr>
          <w:p w:rsidR="002E3434" w:rsidRDefault="00DE2CAB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Směrnice je závazná pro ředitelku MŠ při rozhodování o přijetí dětí k předškolnímu vzdělávání.</w:t>
            </w:r>
          </w:p>
        </w:tc>
      </w:tr>
      <w:tr w:rsidR="002E3434" w:rsidTr="002E3434">
        <w:tc>
          <w:tcPr>
            <w:tcW w:w="2405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E3434" w:rsidRDefault="002E3434" w:rsidP="002E3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434" w:rsidRPr="002E3434" w:rsidRDefault="002E3434" w:rsidP="002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434" w:rsidRDefault="002E3434" w:rsidP="002E3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CAB" w:rsidRDefault="00DE2CAB" w:rsidP="002E3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CAB" w:rsidRDefault="00DE2CAB" w:rsidP="002E3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CAB" w:rsidRDefault="00DE2CAB" w:rsidP="002E3434">
      <w:pPr>
        <w:jc w:val="both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>Na základě ustanovení §</w:t>
      </w:r>
      <w:r>
        <w:rPr>
          <w:rFonts w:ascii="Times New Roman" w:hAnsi="Times New Roman" w:cs="Times New Roman"/>
          <w:sz w:val="24"/>
          <w:szCs w:val="24"/>
        </w:rPr>
        <w:t xml:space="preserve"> 34 zákona č. 561/2004 Sb. O předškolním, základním, středním, vyšším odborném a jiném vzdělávání (školský zákon) v platném znění a §2, odst. 2 vyhlášky MŠMT č. 14/2005Sb., o předškolním vzdělávání, ve znění pozdějších předpisů a zákona 500/2004 Sb., správní řád, ve znění pozdějších předpisů, vydávám jako statutární orgán školy tuto směrnici.</w:t>
      </w:r>
    </w:p>
    <w:p w:rsidR="00DE2CAB" w:rsidRDefault="00DE2CAB" w:rsidP="002E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je součástí organizačního řádu školy. </w:t>
      </w:r>
    </w:p>
    <w:p w:rsidR="00DE2CAB" w:rsidRPr="00DE2CAB" w:rsidRDefault="00DE2CAB" w:rsidP="002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434" w:rsidRDefault="002E3434" w:rsidP="002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EEF" w:rsidRDefault="00400EEF" w:rsidP="002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EEF" w:rsidRDefault="00400EEF" w:rsidP="002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EEF" w:rsidRPr="00D95EFF" w:rsidRDefault="00400EEF" w:rsidP="00D95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FF">
        <w:rPr>
          <w:rFonts w:ascii="Times New Roman" w:hAnsi="Times New Roman" w:cs="Times New Roman"/>
          <w:b/>
          <w:sz w:val="24"/>
          <w:szCs w:val="24"/>
        </w:rPr>
        <w:lastRenderedPageBreak/>
        <w:t>Článek 1</w:t>
      </w:r>
    </w:p>
    <w:p w:rsidR="00400EEF" w:rsidRDefault="00D95EFF" w:rsidP="00D95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0EEF">
        <w:rPr>
          <w:rFonts w:ascii="Times New Roman" w:hAnsi="Times New Roman" w:cs="Times New Roman"/>
          <w:sz w:val="24"/>
          <w:szCs w:val="24"/>
        </w:rPr>
        <w:t>Ředitelka mateřské školy stanoví po dohodě se zřizovatelem místo, termín a dobu podání žádostí o přijetí dětí k předškolnímu vzdělávání od následujícího školního roku a zveřejní je:</w:t>
      </w:r>
    </w:p>
    <w:p w:rsidR="00400EEF" w:rsidRDefault="00ED144E" w:rsidP="00451F1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0EEF">
        <w:rPr>
          <w:rFonts w:ascii="Times New Roman" w:hAnsi="Times New Roman" w:cs="Times New Roman"/>
          <w:sz w:val="24"/>
          <w:szCs w:val="24"/>
        </w:rPr>
        <w:t>a informační tabuli pro veřejnost v budově mateřské školy (náhradní řešení – vstupní dveře do budovy)</w:t>
      </w:r>
    </w:p>
    <w:p w:rsidR="00400EEF" w:rsidRDefault="00ED144E" w:rsidP="00451F1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0EEF">
        <w:rPr>
          <w:rFonts w:ascii="Times New Roman" w:hAnsi="Times New Roman" w:cs="Times New Roman"/>
          <w:sz w:val="24"/>
          <w:szCs w:val="24"/>
        </w:rPr>
        <w:t>a webových stránkách mateřských škol:</w:t>
      </w:r>
    </w:p>
    <w:p w:rsidR="00400EEF" w:rsidRDefault="00CF5D7F" w:rsidP="00D95EF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0EEF" w:rsidRPr="001307A9">
          <w:rPr>
            <w:rStyle w:val="Hypertextovodkaz"/>
            <w:rFonts w:ascii="Times New Roman" w:hAnsi="Times New Roman" w:cs="Times New Roman"/>
            <w:sz w:val="24"/>
            <w:szCs w:val="24"/>
          </w:rPr>
          <w:t>www.msbalzacova.cz</w:t>
        </w:r>
      </w:hyperlink>
    </w:p>
    <w:p w:rsidR="00400EEF" w:rsidRDefault="00CF5D7F" w:rsidP="00D95EF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0EEF" w:rsidRPr="001307A9">
          <w:rPr>
            <w:rStyle w:val="Hypertextovodkaz"/>
            <w:rFonts w:ascii="Times New Roman" w:hAnsi="Times New Roman" w:cs="Times New Roman"/>
            <w:sz w:val="24"/>
            <w:szCs w:val="24"/>
          </w:rPr>
          <w:t>www.ms-kosmonautu.cz</w:t>
        </w:r>
      </w:hyperlink>
    </w:p>
    <w:p w:rsidR="00400EEF" w:rsidRDefault="00400EEF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EEF" w:rsidRPr="00ED144E" w:rsidRDefault="00400EEF" w:rsidP="00D95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44E">
        <w:rPr>
          <w:rFonts w:ascii="Times New Roman" w:hAnsi="Times New Roman" w:cs="Times New Roman"/>
          <w:b/>
          <w:sz w:val="24"/>
          <w:szCs w:val="24"/>
        </w:rPr>
        <w:t>Stanovení podmínek pro podávání žádostí o přijetí dětí k předškolnímu vzdělávání pro školní rok od 1.9.2022 do 31.8.2023:</w:t>
      </w:r>
    </w:p>
    <w:p w:rsidR="00400EEF" w:rsidRPr="00ED144E" w:rsidRDefault="00400EEF" w:rsidP="00D95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44E">
        <w:rPr>
          <w:rFonts w:ascii="Times New Roman" w:hAnsi="Times New Roman" w:cs="Times New Roman"/>
          <w:b/>
          <w:sz w:val="24"/>
          <w:szCs w:val="24"/>
        </w:rPr>
        <w:t>Místo:</w:t>
      </w:r>
    </w:p>
    <w:p w:rsidR="00400EEF" w:rsidRDefault="00400EEF" w:rsidP="00451F1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 MŠ Balzacova 2/1190, Havířov-Podlesí</w:t>
      </w:r>
    </w:p>
    <w:p w:rsidR="00400EEF" w:rsidRDefault="00400EEF" w:rsidP="00451F1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 MŠ Kosmonautů 4/1319, Havířov-Podlesí</w:t>
      </w:r>
    </w:p>
    <w:p w:rsidR="00400EEF" w:rsidRPr="00ED144E" w:rsidRDefault="00ED144E" w:rsidP="00D95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44E">
        <w:rPr>
          <w:rFonts w:ascii="Times New Roman" w:hAnsi="Times New Roman" w:cs="Times New Roman"/>
          <w:b/>
          <w:sz w:val="24"/>
          <w:szCs w:val="24"/>
        </w:rPr>
        <w:t xml:space="preserve">Termín: </w:t>
      </w:r>
    </w:p>
    <w:p w:rsidR="00ED144E" w:rsidRDefault="00ED144E" w:rsidP="00451F1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května 2022 od 9,00 do 16,00hod.</w:t>
      </w:r>
    </w:p>
    <w:p w:rsidR="00ED144E" w:rsidRDefault="00ED144E" w:rsidP="00451F1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května 2022 od 9,00 do 12,00hod.</w:t>
      </w:r>
    </w:p>
    <w:p w:rsidR="00ED144E" w:rsidRDefault="00ED144E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44E" w:rsidRDefault="00ED144E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lze podávat i mimo termín zápisu v průběhu školního roku do naplnění kapacity školy. Pro rozhodování o přijetí dítěte k předškolnímu vzdělávání mimo termín zápisu nejsou stanovena žádná kritéria.</w:t>
      </w:r>
    </w:p>
    <w:p w:rsidR="00ED144E" w:rsidRDefault="00ED144E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44E" w:rsidRDefault="00ED144E" w:rsidP="00D95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FF">
        <w:rPr>
          <w:rFonts w:ascii="Times New Roman" w:hAnsi="Times New Roman" w:cs="Times New Roman"/>
          <w:b/>
          <w:sz w:val="24"/>
          <w:szCs w:val="24"/>
        </w:rPr>
        <w:t xml:space="preserve">Stanovení podmínek pro podávání žádostí o přijetí dětí k předškolnímu vzdělávání </w:t>
      </w:r>
      <w:r w:rsidR="00D95EFF" w:rsidRPr="00D95EFF">
        <w:rPr>
          <w:rFonts w:ascii="Times New Roman" w:hAnsi="Times New Roman" w:cs="Times New Roman"/>
          <w:b/>
          <w:sz w:val="24"/>
          <w:szCs w:val="24"/>
        </w:rPr>
        <w:t>pro školní rok od 1.9.2022 do 31.8.2023 tzv. Zvláštní zápis</w:t>
      </w:r>
      <w:r w:rsidR="00D95EFF">
        <w:rPr>
          <w:rFonts w:ascii="Times New Roman" w:hAnsi="Times New Roman" w:cs="Times New Roman"/>
          <w:b/>
          <w:sz w:val="24"/>
          <w:szCs w:val="24"/>
        </w:rPr>
        <w:t xml:space="preserve"> podle zákona 67/2022 Sb. o opatřeních v oblasti školství v souvislosti s ozbrojeným konfliktem na území Ukrajiny vyvolaným invazí vojs Ruské federace, § 2.</w:t>
      </w:r>
    </w:p>
    <w:p w:rsidR="00D95EFF" w:rsidRDefault="00D95EFF" w:rsidP="00D95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Místo:</w:t>
      </w:r>
    </w:p>
    <w:p w:rsidR="00D95EFF" w:rsidRPr="00D95EFF" w:rsidRDefault="00D95EFF" w:rsidP="00451F1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95EFF">
        <w:rPr>
          <w:rFonts w:ascii="Times New Roman" w:hAnsi="Times New Roman" w:cs="Times New Roman"/>
          <w:sz w:val="24"/>
          <w:szCs w:val="24"/>
        </w:rPr>
        <w:t>ancelář MŠ Balzacova</w:t>
      </w:r>
    </w:p>
    <w:p w:rsidR="00D95EFF" w:rsidRDefault="00D95EFF" w:rsidP="00451F1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95EFF">
        <w:rPr>
          <w:rFonts w:ascii="Times New Roman" w:hAnsi="Times New Roman" w:cs="Times New Roman"/>
          <w:sz w:val="24"/>
          <w:szCs w:val="24"/>
        </w:rPr>
        <w:t>ancelář MŠ Kosmonautů</w:t>
      </w:r>
    </w:p>
    <w:p w:rsidR="00D95EFF" w:rsidRPr="00D95EFF" w:rsidRDefault="00D95EFF" w:rsidP="00D95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FF">
        <w:rPr>
          <w:rFonts w:ascii="Times New Roman" w:hAnsi="Times New Roman" w:cs="Times New Roman"/>
          <w:b/>
          <w:sz w:val="24"/>
          <w:szCs w:val="24"/>
        </w:rPr>
        <w:t>Termín:</w:t>
      </w:r>
    </w:p>
    <w:p w:rsidR="00D95EFF" w:rsidRDefault="00D95EFF" w:rsidP="00451F1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června 2022 od 9,00 do 16,00hod.</w:t>
      </w:r>
    </w:p>
    <w:p w:rsidR="00D95EFF" w:rsidRDefault="00D95EFF" w:rsidP="00451F1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června od 9,00 do 12,00hod.</w:t>
      </w:r>
    </w:p>
    <w:p w:rsidR="00D95EFF" w:rsidRDefault="00D95EFF" w:rsidP="00D95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EFF" w:rsidRDefault="00D95EFF" w:rsidP="00D95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Žádost o přijetí k předškolnímu vzdělávání podává zákonný zástupce dítěte písemně do Protokolu.</w:t>
      </w:r>
    </w:p>
    <w:p w:rsidR="00D95EFF" w:rsidRDefault="00D95EFF" w:rsidP="00D95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musí obsahovat tyto náležitosti:</w:t>
      </w:r>
    </w:p>
    <w:p w:rsidR="00D95EFF" w:rsidRDefault="00451F1F" w:rsidP="00451F1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narození, adresa trvalého bydliště</w:t>
      </w:r>
    </w:p>
    <w:p w:rsidR="00451F1F" w:rsidRDefault="00451F1F" w:rsidP="00451F1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jméno a příjmení zákonného zástupce, adresa trvalého bydliště, doručovací adresa, kontakt (e-mail, ID datové schránky, telefonní číslo), podpis</w:t>
      </w:r>
    </w:p>
    <w:p w:rsidR="001F1305" w:rsidRDefault="001F1305" w:rsidP="001F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F1F" w:rsidRDefault="001F1305" w:rsidP="001F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Nemá-li žádost předepsané náležitosti, je podavatel žádosti povinen odstranit jejich nedostatky ve lhůtě 5 pracovních dnů</w:t>
      </w:r>
      <w:r w:rsidR="00451F1F" w:rsidRPr="001F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data podání žádosti.</w:t>
      </w:r>
    </w:p>
    <w:p w:rsidR="001F1305" w:rsidRDefault="001F1305" w:rsidP="001F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305" w:rsidRDefault="001F1305" w:rsidP="001F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</w:t>
      </w:r>
      <w:r w:rsidR="001C68F2">
        <w:rPr>
          <w:rFonts w:ascii="Times New Roman" w:hAnsi="Times New Roman" w:cs="Times New Roman"/>
          <w:sz w:val="24"/>
          <w:szCs w:val="24"/>
        </w:rPr>
        <w:t xml:space="preserve">se </w:t>
      </w:r>
      <w:r w:rsidR="001C68F2" w:rsidRPr="001C68F2">
        <w:rPr>
          <w:rFonts w:ascii="Times New Roman" w:hAnsi="Times New Roman" w:cs="Times New Roman"/>
          <w:b/>
          <w:sz w:val="24"/>
          <w:szCs w:val="24"/>
        </w:rPr>
        <w:t>Ž</w:t>
      </w:r>
      <w:r w:rsidRPr="001C68F2">
        <w:rPr>
          <w:rFonts w:ascii="Times New Roman" w:hAnsi="Times New Roman" w:cs="Times New Roman"/>
          <w:b/>
          <w:sz w:val="24"/>
          <w:szCs w:val="24"/>
        </w:rPr>
        <w:t>ádostí o přijetí</w:t>
      </w:r>
      <w:r>
        <w:rPr>
          <w:rFonts w:ascii="Times New Roman" w:hAnsi="Times New Roman" w:cs="Times New Roman"/>
          <w:sz w:val="24"/>
          <w:szCs w:val="24"/>
        </w:rPr>
        <w:t xml:space="preserve"> se předkládá </w:t>
      </w:r>
      <w:r w:rsidRPr="001C68F2">
        <w:rPr>
          <w:rFonts w:ascii="Times New Roman" w:hAnsi="Times New Roman" w:cs="Times New Roman"/>
          <w:b/>
          <w:sz w:val="24"/>
          <w:szCs w:val="24"/>
        </w:rPr>
        <w:t>Evidenční list</w:t>
      </w:r>
      <w:r>
        <w:rPr>
          <w:rFonts w:ascii="Times New Roman" w:hAnsi="Times New Roman" w:cs="Times New Roman"/>
          <w:sz w:val="24"/>
          <w:szCs w:val="24"/>
        </w:rPr>
        <w:t>, který musí obsahovat tyto náležitosti:</w:t>
      </w:r>
    </w:p>
    <w:p w:rsidR="001F1305" w:rsidRDefault="001F1305" w:rsidP="001F1305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a místo narození, rodné číslo, státní občanství, mateřský jazyk, adresa bydliště, zdravotní pojišťovna, údaje o zdravotním stavu</w:t>
      </w:r>
      <w:r w:rsidR="001C68F2">
        <w:rPr>
          <w:rFonts w:ascii="Times New Roman" w:hAnsi="Times New Roman" w:cs="Times New Roman"/>
          <w:sz w:val="24"/>
          <w:szCs w:val="24"/>
        </w:rPr>
        <w:t>, očkování – potvrzeno dětským pediatrem</w:t>
      </w:r>
    </w:p>
    <w:p w:rsidR="001C68F2" w:rsidRDefault="001C68F2" w:rsidP="001F1305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bydliště, telefonní číslo, podpis</w:t>
      </w:r>
    </w:p>
    <w:p w:rsidR="001C68F2" w:rsidRDefault="001C68F2" w:rsidP="001C6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F2" w:rsidRDefault="001C68F2" w:rsidP="001C6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přijetí a Evidenční list jsou k dispozici na webových stránkách mateřských škol – Dokumenty – formuláře – zápis.</w:t>
      </w:r>
    </w:p>
    <w:p w:rsidR="001C68F2" w:rsidRDefault="001C68F2" w:rsidP="001C6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F2" w:rsidRDefault="001C68F2" w:rsidP="001C6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8F2">
        <w:rPr>
          <w:rFonts w:ascii="Times New Roman" w:hAnsi="Times New Roman" w:cs="Times New Roman"/>
          <w:b/>
          <w:sz w:val="24"/>
          <w:szCs w:val="24"/>
        </w:rPr>
        <w:t>Žádost o při</w:t>
      </w:r>
      <w:r w:rsidR="00177246">
        <w:rPr>
          <w:rFonts w:ascii="Times New Roman" w:hAnsi="Times New Roman" w:cs="Times New Roman"/>
          <w:b/>
          <w:sz w:val="24"/>
          <w:szCs w:val="24"/>
        </w:rPr>
        <w:t>jetí v režimu Zvláštního zápisu</w:t>
      </w:r>
    </w:p>
    <w:p w:rsidR="00177246" w:rsidRDefault="00177246" w:rsidP="001C6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se podává v českém jazyce (ředitel školy akceptuje i dvojjazyčnou žádost) a podává ji:</w:t>
      </w:r>
    </w:p>
    <w:p w:rsidR="00177246" w:rsidRDefault="00177246" w:rsidP="0017724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dítěte</w:t>
      </w:r>
    </w:p>
    <w:p w:rsidR="00177246" w:rsidRDefault="00177246" w:rsidP="0017724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která má dítě svěřené do péče</w:t>
      </w:r>
    </w:p>
    <w:p w:rsidR="00177246" w:rsidRDefault="00177246" w:rsidP="0017724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opatrovník (určený soudem)</w:t>
      </w:r>
    </w:p>
    <w:p w:rsidR="00177246" w:rsidRDefault="00177246" w:rsidP="0017724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ústavní zařízení</w:t>
      </w:r>
    </w:p>
    <w:p w:rsid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obsahovat tyto náležitosti:</w:t>
      </w:r>
    </w:p>
    <w:p w:rsidR="00177246" w:rsidRDefault="00177246" w:rsidP="00177246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narození, adresa trvalého bydliště</w:t>
      </w:r>
    </w:p>
    <w:p w:rsidR="00177246" w:rsidRDefault="00177246" w:rsidP="0017724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trvalého bydliště, doručovací adresa, kontakt (e-mail, ID datové schránky, telefonní číslo), podpis</w:t>
      </w:r>
    </w:p>
    <w:p w:rsid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se </w:t>
      </w:r>
      <w:r w:rsidRPr="001C68F2">
        <w:rPr>
          <w:rFonts w:ascii="Times New Roman" w:hAnsi="Times New Roman" w:cs="Times New Roman"/>
          <w:b/>
          <w:sz w:val="24"/>
          <w:szCs w:val="24"/>
        </w:rPr>
        <w:t>Žádostí o přijetí</w:t>
      </w:r>
      <w:r>
        <w:rPr>
          <w:rFonts w:ascii="Times New Roman" w:hAnsi="Times New Roman" w:cs="Times New Roman"/>
          <w:sz w:val="24"/>
          <w:szCs w:val="24"/>
        </w:rPr>
        <w:t xml:space="preserve"> se předkládá </w:t>
      </w:r>
      <w:r w:rsidRPr="001C68F2">
        <w:rPr>
          <w:rFonts w:ascii="Times New Roman" w:hAnsi="Times New Roman" w:cs="Times New Roman"/>
          <w:b/>
          <w:sz w:val="24"/>
          <w:szCs w:val="24"/>
        </w:rPr>
        <w:t>Evidenční list</w:t>
      </w:r>
      <w:r>
        <w:rPr>
          <w:rFonts w:ascii="Times New Roman" w:hAnsi="Times New Roman" w:cs="Times New Roman"/>
          <w:sz w:val="24"/>
          <w:szCs w:val="24"/>
        </w:rPr>
        <w:t>, který musí obsahovat tyto náležitosti:</w:t>
      </w:r>
    </w:p>
    <w:p w:rsidR="00177246" w:rsidRDefault="00177246" w:rsidP="00177246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a místo narození, rodné číslo, státní občanství, mateřský jazyk, adresa bydliště, zdravotní pojišťovna, údaje o zdravotním stavu, očkování – potvrzeno dětským pediatrem</w:t>
      </w:r>
    </w:p>
    <w:p w:rsidR="00177246" w:rsidRDefault="00177246" w:rsidP="00177246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bydliště, telefonní číslo, podpis</w:t>
      </w:r>
    </w:p>
    <w:p w:rsidR="00FF2BD2" w:rsidRDefault="00FF2BD2" w:rsidP="00FF2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BD2" w:rsidRDefault="00FF2BD2" w:rsidP="00FF2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povinnost splnit podmínky podle § 50 zákona o ochraně veřejného zdraví, tj. že dítě je očkováno, má kontraindikaci nebo je imunní – prokazuje se potvrzením od praktického lékaře pro děti a dorost v ČR.</w:t>
      </w:r>
    </w:p>
    <w:p w:rsidR="00FF2BD2" w:rsidRDefault="00FF2BD2" w:rsidP="00FF2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Cizinec nemůže podat žádost k zápisu konanému v termínu podle § 34 odst. 2 nebo §36 odst. 4 školského zákona.</w:t>
      </w:r>
    </w:p>
    <w:p w:rsidR="00FF2BD2" w:rsidRDefault="00FF2BD2" w:rsidP="00FF2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BD2" w:rsidRPr="00FF2BD2" w:rsidRDefault="00FF2BD2" w:rsidP="00FF2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2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FF2BD2" w:rsidRPr="00FF2BD2" w:rsidRDefault="00FF2BD2" w:rsidP="00FF2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Dle vyhlášky č. 14/2005 Sb., o předškolním vzdělávání ve znění pozdějších předpisů, se třída mateřské školy naplňuje do počtu 24 dětí. Pro školní rok 2022/2023 je počet volných míst MŠ Balzacova</w:t>
      </w:r>
      <w:r w:rsidR="00C554AF">
        <w:rPr>
          <w:rFonts w:ascii="Times New Roman" w:hAnsi="Times New Roman" w:cs="Times New Roman"/>
          <w:sz w:val="24"/>
          <w:szCs w:val="24"/>
        </w:rPr>
        <w:t xml:space="preserve"> - 22</w:t>
      </w:r>
      <w:r>
        <w:rPr>
          <w:rFonts w:ascii="Times New Roman" w:hAnsi="Times New Roman" w:cs="Times New Roman"/>
          <w:sz w:val="24"/>
          <w:szCs w:val="24"/>
        </w:rPr>
        <w:t>, MŠ Kosmonautů</w:t>
      </w:r>
      <w:r w:rsidR="00C554AF">
        <w:rPr>
          <w:rFonts w:ascii="Times New Roman" w:hAnsi="Times New Roman" w:cs="Times New Roman"/>
          <w:sz w:val="24"/>
          <w:szCs w:val="24"/>
        </w:rPr>
        <w:t xml:space="preserve"> - 15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BD2" w:rsidRDefault="00FF2BD2" w:rsidP="00177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Předškolní vzdělávání se organizuje pro děti ve věk</w:t>
      </w:r>
      <w:r w:rsidR="00CD3A33">
        <w:rPr>
          <w:rFonts w:ascii="Times New Roman" w:hAnsi="Times New Roman" w:cs="Times New Roman"/>
          <w:sz w:val="24"/>
          <w:szCs w:val="24"/>
        </w:rPr>
        <w:t>u od dvou do zpravidla šesti let.</w:t>
      </w:r>
      <w:r w:rsidR="0019460F">
        <w:rPr>
          <w:rFonts w:ascii="Times New Roman" w:hAnsi="Times New Roman" w:cs="Times New Roman"/>
          <w:sz w:val="24"/>
          <w:szCs w:val="24"/>
        </w:rPr>
        <w:t xml:space="preserve"> Dítě mladší tří let nemá na přijetí do mateřské školy právní nárok.</w:t>
      </w:r>
    </w:p>
    <w:p w:rsidR="00CD3A33" w:rsidRDefault="00CD3A33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mateřských školách probíhá předškolní vzdělávání </w:t>
      </w:r>
      <w:r w:rsidR="00A440CE">
        <w:rPr>
          <w:rFonts w:ascii="Times New Roman" w:hAnsi="Times New Roman" w:cs="Times New Roman"/>
          <w:sz w:val="24"/>
          <w:szCs w:val="24"/>
        </w:rPr>
        <w:t>ve třech a čtyřech třídách s heterogenním uspořádáním, tzn., že ve třídě mateřské školy mohou být zařazeny děti od tří do šesti let.</w:t>
      </w:r>
    </w:p>
    <w:p w:rsidR="00A440CE" w:rsidRDefault="00A440CE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0CE" w:rsidRDefault="00A440CE" w:rsidP="00724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CE"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A440CE" w:rsidRDefault="00A440CE" w:rsidP="00177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 přijetí dítěte k předškolnímu vzdělávání rozhoduje ředitelka ve správním řízení podle zákona č. 561/2004 Sb., školského zákona</w:t>
      </w:r>
      <w:r w:rsidR="00A63C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platném znění zákona č. 472/2011 Sb. a v souladu se zákon</w:t>
      </w:r>
      <w:r w:rsidR="00A63CC4">
        <w:rPr>
          <w:rFonts w:ascii="Times New Roman" w:hAnsi="Times New Roman" w:cs="Times New Roman"/>
          <w:sz w:val="24"/>
          <w:szCs w:val="24"/>
        </w:rPr>
        <w:t>em č. 500/2004 Sb., správní řád</w:t>
      </w:r>
      <w:r w:rsidR="00724971">
        <w:rPr>
          <w:rFonts w:ascii="Times New Roman" w:hAnsi="Times New Roman" w:cs="Times New Roman"/>
          <w:sz w:val="24"/>
          <w:szCs w:val="24"/>
        </w:rPr>
        <w:t>,</w:t>
      </w:r>
      <w:r w:rsidR="00A63CC4">
        <w:rPr>
          <w:rFonts w:ascii="Times New Roman" w:hAnsi="Times New Roman" w:cs="Times New Roman"/>
          <w:sz w:val="24"/>
          <w:szCs w:val="24"/>
        </w:rPr>
        <w:t xml:space="preserve"> ve znění pozdějších předpisů.</w:t>
      </w:r>
    </w:p>
    <w:p w:rsidR="00A63CC4" w:rsidRDefault="00A63CC4" w:rsidP="00177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Ředitelka mateřské školy stanovila za účelem zápisu dětí k předškolnímu vzdělávání pro školní rok 2022/2023 kritéria, podle kterých bude postupovat při rozhodování o přijetí dítěte předškolnímu vzdělávání v mateřské škole v případech, kdy počet </w:t>
      </w:r>
      <w:r w:rsidR="00724971">
        <w:rPr>
          <w:rFonts w:ascii="Times New Roman" w:hAnsi="Times New Roman" w:cs="Times New Roman"/>
          <w:sz w:val="24"/>
          <w:szCs w:val="24"/>
        </w:rPr>
        <w:t>žádostí podaných zákonnými zástupci dětí překročí stanovený počet dětí na jednu třídu dle vyhlášky č. 14/2004 Sb., o předškolním vzdělávání, ve znění pozdějších předpisů.</w:t>
      </w:r>
    </w:p>
    <w:p w:rsidR="00724971" w:rsidRDefault="00724971" w:rsidP="00177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 přijetí dítěte dle § 16 odst. 9, se zdravotním postižením, rozhoduje ředitelka školy na základě písemného vyjádření školského p</w:t>
      </w:r>
      <w:r w:rsidR="0019460F">
        <w:rPr>
          <w:rFonts w:ascii="Times New Roman" w:hAnsi="Times New Roman" w:cs="Times New Roman"/>
          <w:sz w:val="24"/>
          <w:szCs w:val="24"/>
        </w:rPr>
        <w:t>oradenského zařízení, popřípadě také registrujícího lékaře.</w:t>
      </w:r>
    </w:p>
    <w:p w:rsidR="0019460F" w:rsidRDefault="0019460F" w:rsidP="00177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pro přijímání dětí:</w:t>
      </w:r>
    </w:p>
    <w:p w:rsidR="0019460F" w:rsidRDefault="0019460F" w:rsidP="0019460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přednostně se přijímají děti v posledním roce před zahájením předškolní docházky, jejich vzdělávání je povinné, s trvalým pobytem ve spádovém obvodu stanoveným Zastupitelstvem města Hav</w:t>
      </w:r>
      <w:r w:rsidR="00912BDA">
        <w:rPr>
          <w:rFonts w:ascii="Times New Roman" w:hAnsi="Times New Roman" w:cs="Times New Roman"/>
          <w:sz w:val="24"/>
          <w:szCs w:val="24"/>
        </w:rPr>
        <w:t>ířova Obecně závaznou vyhláškou</w:t>
      </w:r>
      <w:r>
        <w:rPr>
          <w:rFonts w:ascii="Times New Roman" w:hAnsi="Times New Roman" w:cs="Times New Roman"/>
          <w:sz w:val="24"/>
          <w:szCs w:val="24"/>
        </w:rPr>
        <w:t>, kterou se stanoví spádové obvody mateřských škol zřizovaných statutárním městem Havířov</w:t>
      </w:r>
    </w:p>
    <w:p w:rsidR="0019460F" w:rsidRDefault="00AD276F" w:rsidP="0019460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19460F">
        <w:rPr>
          <w:rFonts w:ascii="Times New Roman" w:hAnsi="Times New Roman" w:cs="Times New Roman"/>
          <w:sz w:val="24"/>
          <w:szCs w:val="24"/>
        </w:rPr>
        <w:t>děti s trvalým pobytem ve spá</w:t>
      </w:r>
      <w:r>
        <w:rPr>
          <w:rFonts w:ascii="Times New Roman" w:hAnsi="Times New Roman" w:cs="Times New Roman"/>
          <w:sz w:val="24"/>
          <w:szCs w:val="24"/>
        </w:rPr>
        <w:t xml:space="preserve">dovém obvodu, které dovrší před zahájením školního roku </w:t>
      </w:r>
      <w:r w:rsidR="00912BDA">
        <w:rPr>
          <w:rFonts w:ascii="Times New Roman" w:hAnsi="Times New Roman" w:cs="Times New Roman"/>
          <w:sz w:val="24"/>
          <w:szCs w:val="24"/>
        </w:rPr>
        <w:t>4 let = 18b.,</w:t>
      </w:r>
    </w:p>
    <w:p w:rsidR="00AD276F" w:rsidRDefault="00AD276F" w:rsidP="00AD276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děti s trvalým pobytem ve spádovém obvodu, které dovrší pře</w:t>
      </w:r>
      <w:r w:rsidR="00912BDA">
        <w:rPr>
          <w:rFonts w:ascii="Times New Roman" w:hAnsi="Times New Roman" w:cs="Times New Roman"/>
          <w:sz w:val="24"/>
          <w:szCs w:val="24"/>
        </w:rPr>
        <w:t>d zahájením školního roku 3 let = 16b.,</w:t>
      </w:r>
    </w:p>
    <w:p w:rsidR="00AD276F" w:rsidRDefault="00AD276F" w:rsidP="0019460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se přijímají děti mladší 3 let</w:t>
      </w:r>
      <w:r w:rsidR="00CF5D7F">
        <w:rPr>
          <w:rFonts w:ascii="Times New Roman" w:hAnsi="Times New Roman" w:cs="Times New Roman"/>
          <w:sz w:val="24"/>
          <w:szCs w:val="24"/>
        </w:rPr>
        <w:t xml:space="preserve"> </w:t>
      </w:r>
      <w:r w:rsidR="00CF5D7F">
        <w:rPr>
          <w:rFonts w:ascii="Times New Roman" w:hAnsi="Times New Roman" w:cs="Times New Roman"/>
          <w:sz w:val="24"/>
          <w:szCs w:val="24"/>
        </w:rPr>
        <w:t>s trvalým pobytem ve spádovém obvodu</w:t>
      </w:r>
      <w:r>
        <w:rPr>
          <w:rFonts w:ascii="Times New Roman" w:hAnsi="Times New Roman" w:cs="Times New Roman"/>
          <w:sz w:val="24"/>
          <w:szCs w:val="24"/>
        </w:rPr>
        <w:t>, které nejdéle k 31.</w:t>
      </w:r>
      <w:r w:rsidR="00912BDA">
        <w:rPr>
          <w:rFonts w:ascii="Times New Roman" w:hAnsi="Times New Roman" w:cs="Times New Roman"/>
          <w:sz w:val="24"/>
          <w:szCs w:val="24"/>
        </w:rPr>
        <w:t xml:space="preserve"> 12. 2022 dosáhnou věku tří let = 15b.,</w:t>
      </w:r>
    </w:p>
    <w:p w:rsidR="00AD276F" w:rsidRDefault="00AD276F" w:rsidP="0019460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naposledy děti,</w:t>
      </w:r>
      <w:r w:rsidR="00CF5D7F">
        <w:rPr>
          <w:rFonts w:ascii="Times New Roman" w:hAnsi="Times New Roman" w:cs="Times New Roman"/>
          <w:sz w:val="24"/>
          <w:szCs w:val="24"/>
        </w:rPr>
        <w:t xml:space="preserve"> </w:t>
      </w:r>
      <w:r w:rsidR="00CF5D7F">
        <w:rPr>
          <w:rFonts w:ascii="Times New Roman" w:hAnsi="Times New Roman" w:cs="Times New Roman"/>
          <w:sz w:val="24"/>
          <w:szCs w:val="24"/>
        </w:rPr>
        <w:t>s trvalým pobytem ve spádovém obvodu</w:t>
      </w:r>
      <w:r w:rsidR="00CF5D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dosáhnou 3 let po 1. 1. 2023</w:t>
      </w:r>
      <w:r w:rsidR="00912BDA">
        <w:rPr>
          <w:rFonts w:ascii="Times New Roman" w:hAnsi="Times New Roman" w:cs="Times New Roman"/>
          <w:sz w:val="24"/>
          <w:szCs w:val="24"/>
        </w:rPr>
        <w:t xml:space="preserve"> = 13b.</w:t>
      </w:r>
    </w:p>
    <w:p w:rsidR="00954E7B" w:rsidRDefault="00912BDA" w:rsidP="00954E7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54E7B">
        <w:rPr>
          <w:rFonts w:ascii="Times New Roman" w:hAnsi="Times New Roman" w:cs="Times New Roman"/>
          <w:sz w:val="24"/>
          <w:szCs w:val="24"/>
        </w:rPr>
        <w:t>ohledněno bude také vzdělávání sourozence v mateřské škole</w:t>
      </w:r>
      <w:r>
        <w:rPr>
          <w:rFonts w:ascii="Times New Roman" w:hAnsi="Times New Roman" w:cs="Times New Roman"/>
          <w:sz w:val="24"/>
          <w:szCs w:val="24"/>
        </w:rPr>
        <w:t xml:space="preserve"> = 2b.</w:t>
      </w:r>
    </w:p>
    <w:p w:rsidR="00912BDA" w:rsidRDefault="00912BDA" w:rsidP="00954E7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shodnosti bodů bude rozhodovat datum narození</w:t>
      </w:r>
    </w:p>
    <w:p w:rsidR="00954E7B" w:rsidRDefault="00954E7B" w:rsidP="00954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E7B" w:rsidRDefault="00954E7B" w:rsidP="00954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přijatých dětí pod přiděleným registračním číslem zveřejní ředitelka školy na webových stránkách mateřských škol</w:t>
      </w:r>
      <w:r w:rsidR="00B47E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vyvěsí na budovách škol nejpozději do 30 dnů ode dne zápisu.</w:t>
      </w:r>
    </w:p>
    <w:p w:rsidR="00954E7B" w:rsidRDefault="00954E7B" w:rsidP="00954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E7B" w:rsidRDefault="00954E7B" w:rsidP="0095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Havířově dne 28. 3. 2022                                          Mgr. Ivana Potyková</w:t>
      </w:r>
      <w:r w:rsidR="00B47EF7">
        <w:rPr>
          <w:rFonts w:ascii="Times New Roman" w:hAnsi="Times New Roman" w:cs="Times New Roman"/>
          <w:sz w:val="24"/>
          <w:szCs w:val="24"/>
        </w:rPr>
        <w:t>,</w:t>
      </w:r>
    </w:p>
    <w:p w:rsidR="00CF5D7F" w:rsidRPr="00177246" w:rsidRDefault="00954E7B" w:rsidP="00CF5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47EF7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editelka školy</w:t>
      </w:r>
      <w:bookmarkStart w:id="0" w:name="_GoBack"/>
      <w:bookmarkEnd w:id="0"/>
      <w:r w:rsidR="00CF5D7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77246" w:rsidRP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246" w:rsidRP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F2" w:rsidRPr="001C68F2" w:rsidRDefault="001C68F2" w:rsidP="001C68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F2" w:rsidRPr="001C68F2" w:rsidRDefault="001C68F2" w:rsidP="001C6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EFF" w:rsidRPr="00D95EFF" w:rsidRDefault="00D95EFF" w:rsidP="00D95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EFF" w:rsidRPr="00D95EFF" w:rsidRDefault="00D95EFF" w:rsidP="00D95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44E" w:rsidRPr="00ED144E" w:rsidRDefault="00ED144E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EEF" w:rsidRPr="00400EEF" w:rsidRDefault="00400EEF" w:rsidP="00400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E70" w:rsidRPr="002E3434" w:rsidRDefault="00850E70" w:rsidP="002E34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0E70" w:rsidRPr="002E3434" w:rsidSect="003B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EE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58E"/>
    <w:multiLevelType w:val="hybridMultilevel"/>
    <w:tmpl w:val="9794712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04FC"/>
    <w:multiLevelType w:val="hybridMultilevel"/>
    <w:tmpl w:val="C03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179E"/>
    <w:multiLevelType w:val="hybridMultilevel"/>
    <w:tmpl w:val="6F0A43B4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5986"/>
    <w:multiLevelType w:val="hybridMultilevel"/>
    <w:tmpl w:val="1F58E394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735F"/>
    <w:multiLevelType w:val="hybridMultilevel"/>
    <w:tmpl w:val="C858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566"/>
    <w:multiLevelType w:val="hybridMultilevel"/>
    <w:tmpl w:val="928A2CB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2B62"/>
    <w:multiLevelType w:val="hybridMultilevel"/>
    <w:tmpl w:val="06E4A9D0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128A"/>
    <w:multiLevelType w:val="hybridMultilevel"/>
    <w:tmpl w:val="F9BAF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4999"/>
    <w:multiLevelType w:val="hybridMultilevel"/>
    <w:tmpl w:val="5B7067F4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B4A21"/>
    <w:multiLevelType w:val="hybridMultilevel"/>
    <w:tmpl w:val="3AA4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B08"/>
    <w:multiLevelType w:val="hybridMultilevel"/>
    <w:tmpl w:val="E356D4C6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25759"/>
    <w:multiLevelType w:val="hybridMultilevel"/>
    <w:tmpl w:val="80C23238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B44C7"/>
    <w:multiLevelType w:val="hybridMultilevel"/>
    <w:tmpl w:val="9E9AFEB8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B2EAA"/>
    <w:multiLevelType w:val="hybridMultilevel"/>
    <w:tmpl w:val="B6F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43942"/>
    <w:multiLevelType w:val="hybridMultilevel"/>
    <w:tmpl w:val="B44A1B58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F1C"/>
    <w:rsid w:val="000E36A2"/>
    <w:rsid w:val="00177246"/>
    <w:rsid w:val="0019460F"/>
    <w:rsid w:val="001A2A3B"/>
    <w:rsid w:val="001C68F2"/>
    <w:rsid w:val="001F1305"/>
    <w:rsid w:val="002E3434"/>
    <w:rsid w:val="003B07B9"/>
    <w:rsid w:val="00400EEF"/>
    <w:rsid w:val="00450543"/>
    <w:rsid w:val="00451F1F"/>
    <w:rsid w:val="00724971"/>
    <w:rsid w:val="00850E70"/>
    <w:rsid w:val="00912BDA"/>
    <w:rsid w:val="00954E7B"/>
    <w:rsid w:val="00A440CE"/>
    <w:rsid w:val="00A63CC4"/>
    <w:rsid w:val="00AA7F1C"/>
    <w:rsid w:val="00AD276F"/>
    <w:rsid w:val="00B47EF7"/>
    <w:rsid w:val="00C554AF"/>
    <w:rsid w:val="00CD3A33"/>
    <w:rsid w:val="00CF5D7F"/>
    <w:rsid w:val="00D95EFF"/>
    <w:rsid w:val="00DE2CAB"/>
    <w:rsid w:val="00ED144E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93E8"/>
  <w15:docId w15:val="{5376767E-05FF-4FB9-9BC3-11CF1106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E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E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s-kosmonaut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balzac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1067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Skolka3</dc:creator>
  <cp:keywords/>
  <dc:description/>
  <cp:lastModifiedBy>Skolka3</cp:lastModifiedBy>
  <cp:revision>7</cp:revision>
  <dcterms:created xsi:type="dcterms:W3CDTF">2022-03-30T12:19:00Z</dcterms:created>
  <dcterms:modified xsi:type="dcterms:W3CDTF">2022-05-07T16:06:00Z</dcterms:modified>
</cp:coreProperties>
</file>